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2CC" w:themeColor="accent4" w:themeTint="33"/>
  <w:body>
    <w:p w14:paraId="20757601" w14:textId="5659F11F" w:rsidR="001575C8" w:rsidRDefault="009B616D" w:rsidP="001575C8">
      <w:r>
        <w:rPr>
          <w:noProof/>
        </w:rPr>
        <mc:AlternateContent>
          <mc:Choice Requires="wps">
            <w:drawing>
              <wp:anchor distT="0" distB="0" distL="114300" distR="114300" simplePos="0" relativeHeight="251558912" behindDoc="0" locked="0" layoutInCell="1" allowOverlap="1" wp14:anchorId="58B3BECF" wp14:editId="65041364">
                <wp:simplePos x="0" y="0"/>
                <wp:positionH relativeFrom="column">
                  <wp:posOffset>-131445</wp:posOffset>
                </wp:positionH>
                <wp:positionV relativeFrom="paragraph">
                  <wp:posOffset>91440</wp:posOffset>
                </wp:positionV>
                <wp:extent cx="6686550" cy="2819400"/>
                <wp:effectExtent l="38100" t="38100" r="38100" b="38100"/>
                <wp:wrapNone/>
                <wp:docPr id="8" name="正方形/長方形 8"/>
                <wp:cNvGraphicFramePr/>
                <a:graphic xmlns:a="http://schemas.openxmlformats.org/drawingml/2006/main">
                  <a:graphicData uri="http://schemas.microsoft.com/office/word/2010/wordprocessingShape">
                    <wps:wsp>
                      <wps:cNvSpPr/>
                      <wps:spPr>
                        <a:xfrm>
                          <a:off x="0" y="0"/>
                          <a:ext cx="6686550" cy="2819400"/>
                        </a:xfrm>
                        <a:prstGeom prst="rect">
                          <a:avLst/>
                        </a:prstGeom>
                        <a:solidFill>
                          <a:schemeClr val="accent6">
                            <a:lumMod val="40000"/>
                            <a:lumOff val="60000"/>
                          </a:schemeClr>
                        </a:solidFill>
                        <a:ln w="76200" cmpd="thinThick">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6D7A3E" w14:textId="77777777" w:rsidR="001575C8" w:rsidRDefault="001575C8" w:rsidP="001575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3BECF" id="正方形/長方形 8" o:spid="_x0000_s1026" style="position:absolute;left:0;text-align:left;margin-left:-10.35pt;margin-top:7.2pt;width:526.5pt;height:222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" fillcolor="#c5e0b3 [1305]" strokecolor="#70ad47 [3209]" strokeweight="6pt">
                <v:stroke linestyle="thinThick"/>
                <v:textbox>
                  <w:txbxContent>
                    <w:p w14:paraId="296D7A3E" w14:textId="77777777" w:rsidR="001575C8" w:rsidRDefault="001575C8" w:rsidP="001575C8">
                      <w:pPr>
                        <w:jc w:val="center"/>
                      </w:pPr>
                    </w:p>
                  </w:txbxContent>
                </v:textbox>
              </v:rect>
            </w:pict>
          </mc:Fallback>
        </mc:AlternateContent>
      </w:r>
      <w:r w:rsidR="001575C8">
        <w:rPr>
          <w:noProof/>
        </w:rPr>
        <mc:AlternateContent>
          <mc:Choice Requires="wps">
            <w:drawing>
              <wp:anchor distT="0" distB="0" distL="114300" distR="114300" simplePos="0" relativeHeight="251569152" behindDoc="0" locked="0" layoutInCell="1" allowOverlap="1" wp14:anchorId="0331587C" wp14:editId="293F50E8">
                <wp:simplePos x="0" y="0"/>
                <wp:positionH relativeFrom="column">
                  <wp:posOffset>-177165</wp:posOffset>
                </wp:positionH>
                <wp:positionV relativeFrom="paragraph">
                  <wp:posOffset>-335280</wp:posOffset>
                </wp:positionV>
                <wp:extent cx="5343525" cy="561975"/>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5343525" cy="561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35DA64" w14:textId="77777777" w:rsidR="001575C8" w:rsidRPr="00A52B7E" w:rsidRDefault="001575C8" w:rsidP="001575C8">
                            <w:pPr>
                              <w:jc w:val="center"/>
                              <w:rPr>
                                <w:color w:val="000000" w:themeColor="text1"/>
                                <w:sz w:val="32"/>
                                <w:szCs w:val="36"/>
                              </w:rPr>
                            </w:pPr>
                            <w:r w:rsidRPr="00A52B7E">
                              <w:rPr>
                                <w:rFonts w:hint="eastAsia"/>
                                <w:color w:val="000000" w:themeColor="text1"/>
                                <w:sz w:val="32"/>
                                <w:szCs w:val="36"/>
                              </w:rPr>
                              <w:t>ともにくらし</w:t>
                            </w:r>
                            <w:r>
                              <w:rPr>
                                <w:rFonts w:hint="eastAsia"/>
                                <w:color w:val="000000" w:themeColor="text1"/>
                                <w:sz w:val="32"/>
                                <w:szCs w:val="36"/>
                              </w:rPr>
                              <w:t xml:space="preserve">　　　　　</w:t>
                            </w:r>
                            <w:r w:rsidRPr="00A52B7E">
                              <w:rPr>
                                <w:rFonts w:hint="eastAsia"/>
                                <w:color w:val="000000" w:themeColor="text1"/>
                                <w:sz w:val="32"/>
                                <w:szCs w:val="36"/>
                              </w:rPr>
                              <w:t xml:space="preserve">　</w:t>
                            </w:r>
                            <w:r>
                              <w:rPr>
                                <w:rFonts w:hint="eastAsia"/>
                                <w:color w:val="000000" w:themeColor="text1"/>
                                <w:sz w:val="32"/>
                                <w:szCs w:val="36"/>
                              </w:rPr>
                              <w:t xml:space="preserve"> </w:t>
                            </w:r>
                            <w:r>
                              <w:rPr>
                                <w:color w:val="000000" w:themeColor="text1"/>
                                <w:sz w:val="32"/>
                                <w:szCs w:val="36"/>
                              </w:rPr>
                              <w:t xml:space="preserve">  </w:t>
                            </w:r>
                            <w:r w:rsidRPr="00A52B7E">
                              <w:rPr>
                                <w:rFonts w:hint="eastAsia"/>
                                <w:color w:val="000000" w:themeColor="text1"/>
                                <w:sz w:val="32"/>
                                <w:szCs w:val="36"/>
                              </w:rPr>
                              <w:t>ともにいきる</w:t>
                            </w:r>
                          </w:p>
                          <w:p w14:paraId="0AB5FECB" w14:textId="77777777" w:rsidR="001575C8" w:rsidRPr="001575C8" w:rsidRDefault="001575C8" w:rsidP="001575C8">
                            <w:pPr>
                              <w:jc w:val="center"/>
                              <w:rPr>
                                <w:color w:val="000000" w:themeColor="text1"/>
                                <w:sz w:val="32"/>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1587C" id="正方形/長方形 11" o:spid="_x0000_s1027" style="position:absolute;left:0;text-align:left;margin-left:-13.95pt;margin-top:-26.4pt;width:420.75pt;height:44.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" filled="f" stroked="f" strokeweight="1pt">
                <v:textbox>
                  <w:txbxContent>
                    <w:p w14:paraId="5335DA64" w14:textId="77777777" w:rsidR="001575C8" w:rsidRPr="00A52B7E" w:rsidRDefault="001575C8" w:rsidP="001575C8">
                      <w:pPr>
                        <w:jc w:val="center"/>
                        <w:rPr>
                          <w:color w:val="000000" w:themeColor="text1"/>
                          <w:sz w:val="32"/>
                          <w:szCs w:val="36"/>
                        </w:rPr>
                      </w:pPr>
                      <w:r w:rsidRPr="00A52B7E">
                        <w:rPr>
                          <w:rFonts w:hint="eastAsia"/>
                          <w:color w:val="000000" w:themeColor="text1"/>
                          <w:sz w:val="32"/>
                          <w:szCs w:val="36"/>
                        </w:rPr>
                        <w:t>ともにくらし</w:t>
                      </w:r>
                      <w:r>
                        <w:rPr>
                          <w:rFonts w:hint="eastAsia"/>
                          <w:color w:val="000000" w:themeColor="text1"/>
                          <w:sz w:val="32"/>
                          <w:szCs w:val="36"/>
                        </w:rPr>
                        <w:t xml:space="preserve">　　　　　</w:t>
                      </w:r>
                      <w:r w:rsidRPr="00A52B7E">
                        <w:rPr>
                          <w:rFonts w:hint="eastAsia"/>
                          <w:color w:val="000000" w:themeColor="text1"/>
                          <w:sz w:val="32"/>
                          <w:szCs w:val="36"/>
                        </w:rPr>
                        <w:t xml:space="preserve">　</w:t>
                      </w:r>
                      <w:r>
                        <w:rPr>
                          <w:rFonts w:hint="eastAsia"/>
                          <w:color w:val="000000" w:themeColor="text1"/>
                          <w:sz w:val="32"/>
                          <w:szCs w:val="36"/>
                        </w:rPr>
                        <w:t xml:space="preserve"> </w:t>
                      </w:r>
                      <w:r>
                        <w:rPr>
                          <w:color w:val="000000" w:themeColor="text1"/>
                          <w:sz w:val="32"/>
                          <w:szCs w:val="36"/>
                        </w:rPr>
                        <w:t xml:space="preserve">  </w:t>
                      </w:r>
                      <w:r w:rsidRPr="00A52B7E">
                        <w:rPr>
                          <w:rFonts w:hint="eastAsia"/>
                          <w:color w:val="000000" w:themeColor="text1"/>
                          <w:sz w:val="32"/>
                          <w:szCs w:val="36"/>
                        </w:rPr>
                        <w:t>ともにいきる</w:t>
                      </w:r>
                    </w:p>
                    <w:p w14:paraId="0AB5FECB" w14:textId="77777777" w:rsidR="001575C8" w:rsidRPr="001575C8" w:rsidRDefault="001575C8" w:rsidP="001575C8">
                      <w:pPr>
                        <w:jc w:val="center"/>
                        <w:rPr>
                          <w:color w:val="000000" w:themeColor="text1"/>
                          <w:sz w:val="32"/>
                          <w:szCs w:val="36"/>
                        </w:rPr>
                      </w:pPr>
                    </w:p>
                  </w:txbxContent>
                </v:textbox>
              </v:rect>
            </w:pict>
          </mc:Fallback>
        </mc:AlternateContent>
      </w:r>
    </w:p>
    <w:p w14:paraId="553CC95F" w14:textId="05FB8D7F" w:rsidR="001575C8" w:rsidRPr="005E76B7" w:rsidRDefault="009B616D" w:rsidP="001575C8">
      <w:r>
        <w:rPr>
          <w:noProof/>
        </w:rPr>
        <w:drawing>
          <wp:anchor distT="0" distB="0" distL="114300" distR="114300" simplePos="0" relativeHeight="251559936" behindDoc="0" locked="0" layoutInCell="1" allowOverlap="1" wp14:anchorId="3176EB45" wp14:editId="4EFD18B5">
            <wp:simplePos x="0" y="0"/>
            <wp:positionH relativeFrom="margin">
              <wp:posOffset>150495</wp:posOffset>
            </wp:positionH>
            <wp:positionV relativeFrom="paragraph">
              <wp:posOffset>102870</wp:posOffset>
            </wp:positionV>
            <wp:extent cx="6205220" cy="1195705"/>
            <wp:effectExtent l="0" t="0" r="0" b="444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1010" b="89899" l="1362" r="99244">
                                  <a14:foregroundMark x1="8169" y1="6061" x2="8169" y2="6061"/>
                                  <a14:foregroundMark x1="14070" y1="72727" x2="14070" y2="72727"/>
                                  <a14:foregroundMark x1="10287" y1="83333" x2="10287" y2="83333"/>
                                  <a14:foregroundMark x1="17398" y1="50505" x2="17398" y2="50505"/>
                                  <a14:foregroundMark x1="16490" y1="78283" x2="16490" y2="78283"/>
                                  <a14:foregroundMark x1="36309" y1="35354" x2="36309" y2="35354"/>
                                  <a14:foregroundMark x1="35250" y1="55051" x2="35250" y2="55051"/>
                                  <a14:foregroundMark x1="35098" y1="45960" x2="35098" y2="45960"/>
                                  <a14:foregroundMark x1="43570" y1="31313" x2="43570" y2="31313"/>
                                  <a14:foregroundMark x1="48563" y1="81818" x2="48563" y2="81818"/>
                                  <a14:foregroundMark x1="45991" y1="71717" x2="45991" y2="71717"/>
                                  <a14:foregroundMark x1="46445" y1="71212" x2="46445" y2="71212"/>
                                  <a14:foregroundMark x1="48563" y1="86364" x2="48563" y2="86364"/>
                                  <a14:foregroundMark x1="48865" y1="88889" x2="48865" y2="88889"/>
                                  <a14:foregroundMark x1="54312" y1="40404" x2="54312" y2="40404"/>
                                  <a14:foregroundMark x1="58094" y1="74747" x2="58094" y2="74747"/>
                                  <a14:foregroundMark x1="63389" y1="62121" x2="63389" y2="62121"/>
                                  <a14:foregroundMark x1="67474" y1="30808" x2="67474" y2="30808"/>
                                  <a14:foregroundMark x1="66415" y1="36869" x2="66415" y2="36869"/>
                                  <a14:foregroundMark x1="67625" y1="76768" x2="67625" y2="76768"/>
                                  <a14:foregroundMark x1="74433" y1="44949" x2="74433" y2="44949"/>
                                  <a14:foregroundMark x1="76399" y1="55051" x2="76399" y2="55051"/>
                                  <a14:foregroundMark x1="74130" y1="71212" x2="74130" y2="71212"/>
                                  <a14:foregroundMark x1="74735" y1="61111" x2="74735" y2="61111"/>
                                  <a14:foregroundMark x1="85477" y1="44949" x2="85477" y2="44949"/>
                                  <a14:foregroundMark x1="83510" y1="42929" x2="83510" y2="42929"/>
                                  <a14:foregroundMark x1="83359" y1="71212" x2="83359" y2="71212"/>
                                  <a14:foregroundMark x1="91679" y1="34343" x2="91679" y2="34343"/>
                                  <a14:foregroundMark x1="93343" y1="30808" x2="93343" y2="30808"/>
                                  <a14:foregroundMark x1="90469" y1="47475" x2="90469" y2="47475"/>
                                  <a14:foregroundMark x1="95613" y1="53030" x2="95613" y2="53030"/>
                                  <a14:foregroundMark x1="96974" y1="58081" x2="96974" y2="58081"/>
                                  <a14:foregroundMark x1="95764" y1="62121" x2="95764" y2="62121"/>
                                  <a14:foregroundMark x1="92890" y1="71212" x2="92890" y2="71212"/>
                                  <a14:foregroundMark x1="92738" y1="63636" x2="92738" y2="63636"/>
                                  <a14:foregroundMark x1="91831" y1="64141" x2="91831" y2="64141"/>
                                  <a14:foregroundMark x1="90923" y1="64141" x2="90923" y2="64141"/>
                                  <a14:foregroundMark x1="96672" y1="81818" x2="96672" y2="81818"/>
                                  <a14:foregroundMark x1="96067" y1="84343" x2="96067" y2="84343"/>
                                  <a14:foregroundMark x1="66868" y1="74747" x2="66868" y2="74747"/>
                                  <a14:foregroundMark x1="64902" y1="48990" x2="64902" y2="48990"/>
                                  <a14:foregroundMark x1="54312" y1="67172" x2="54312" y2="67172"/>
                                  <a14:foregroundMark x1="39939" y1="52020" x2="39939" y2="52020"/>
                                  <a14:foregroundMark x1="25416" y1="85859" x2="25416" y2="85859"/>
                                  <a14:foregroundMark x1="16339" y1="57576" x2="16339" y2="57576"/>
                                  <a14:backgroundMark x1="24962" y1="42929" x2="24962" y2="42929"/>
                                  <a14:backgroundMark x1="25265" y1="79798" x2="25265" y2="79798"/>
                                  <a14:backgroundMark x1="6657" y1="51515" x2="6657" y2="51515"/>
                                  <a14:backgroundMark x1="24357" y1="32828" x2="24357" y2="32828"/>
                                  <a14:backgroundMark x1="24357" y1="34343" x2="24357" y2="34343"/>
                                  <a14:backgroundMark x1="75038" y1="52020" x2="75038" y2="52020"/>
                                  <a14:backgroundMark x1="91982" y1="64646" x2="91982" y2="64646"/>
                                  <a14:backgroundMark x1="84418" y1="46465" x2="84418" y2="4646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205220" cy="1195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62685" w14:textId="751D7417" w:rsidR="001575C8" w:rsidRDefault="001575C8" w:rsidP="001575C8">
      <w:pPr>
        <w:pStyle w:val="1"/>
      </w:pPr>
    </w:p>
    <w:p w14:paraId="3F006A19" w14:textId="606B1470" w:rsidR="001575C8" w:rsidRPr="00E85F11" w:rsidRDefault="001575C8" w:rsidP="001575C8">
      <w:pPr>
        <w:rPr>
          <w:sz w:val="22"/>
          <w:szCs w:val="24"/>
        </w:rPr>
      </w:pPr>
    </w:p>
    <w:p w14:paraId="0DF31A40" w14:textId="6D9F452B" w:rsidR="001575C8" w:rsidRPr="000C20D6" w:rsidRDefault="009B616D" w:rsidP="001575C8">
      <w:r>
        <w:rPr>
          <w:noProof/>
        </w:rPr>
        <mc:AlternateContent>
          <mc:Choice Requires="wps">
            <w:drawing>
              <wp:anchor distT="0" distB="0" distL="114300" distR="114300" simplePos="0" relativeHeight="251561984" behindDoc="0" locked="0" layoutInCell="1" allowOverlap="1" wp14:anchorId="3F217916" wp14:editId="29D9AD0F">
                <wp:simplePos x="0" y="0"/>
                <wp:positionH relativeFrom="column">
                  <wp:posOffset>1760220</wp:posOffset>
                </wp:positionH>
                <wp:positionV relativeFrom="paragraph">
                  <wp:posOffset>45720</wp:posOffset>
                </wp:positionV>
                <wp:extent cx="2438400" cy="80010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2438400" cy="800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5350FC" w14:textId="1A15AD4D" w:rsidR="001575C8" w:rsidRPr="00884C41" w:rsidRDefault="001575C8" w:rsidP="001575C8">
                            <w:pPr>
                              <w:jc w:val="center"/>
                              <w:rPr>
                                <w:color w:val="000000" w:themeColor="text1"/>
                                <w:sz w:val="32"/>
                                <w:szCs w:val="32"/>
                              </w:rPr>
                            </w:pPr>
                            <w:r w:rsidRPr="00884C41">
                              <w:rPr>
                                <w:rFonts w:hint="eastAsia"/>
                                <w:color w:val="000000" w:themeColor="text1"/>
                                <w:sz w:val="32"/>
                                <w:szCs w:val="32"/>
                              </w:rPr>
                              <w:t xml:space="preserve">題字：理事長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17916" id="正方形/長方形 6" o:spid="_x0000_s1028" style="position:absolute;left:0;text-align:left;margin-left:138.6pt;margin-top:3.6pt;width:192pt;height:63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" filled="f" stroked="f" strokeweight="1pt">
                <v:textbox>
                  <w:txbxContent>
                    <w:p w14:paraId="115350FC" w14:textId="1A15AD4D" w:rsidR="001575C8" w:rsidRPr="00884C41" w:rsidRDefault="001575C8" w:rsidP="001575C8">
                      <w:pPr>
                        <w:jc w:val="center"/>
                        <w:rPr>
                          <w:color w:val="000000" w:themeColor="text1"/>
                          <w:sz w:val="32"/>
                          <w:szCs w:val="32"/>
                        </w:rPr>
                      </w:pPr>
                      <w:r w:rsidRPr="00884C41">
                        <w:rPr>
                          <w:rFonts w:hint="eastAsia"/>
                          <w:color w:val="000000" w:themeColor="text1"/>
                          <w:sz w:val="32"/>
                          <w:szCs w:val="32"/>
                        </w:rPr>
                        <w:t xml:space="preserve">題字：理事長　</w:t>
                      </w:r>
                    </w:p>
                  </w:txbxContent>
                </v:textbox>
              </v:rect>
            </w:pict>
          </mc:Fallback>
        </mc:AlternateContent>
      </w:r>
      <w:r w:rsidR="001E0014">
        <w:rPr>
          <w:noProof/>
          <w14:ligatures w14:val="standardContextual"/>
        </w:rPr>
        <mc:AlternateContent>
          <mc:Choice Requires="wps">
            <w:drawing>
              <wp:anchor distT="0" distB="0" distL="114300" distR="114300" simplePos="0" relativeHeight="251564032" behindDoc="0" locked="0" layoutInCell="1" allowOverlap="1" wp14:anchorId="12136F11" wp14:editId="29BE103D">
                <wp:simplePos x="0" y="0"/>
                <wp:positionH relativeFrom="column">
                  <wp:posOffset>-535305</wp:posOffset>
                </wp:positionH>
                <wp:positionV relativeFrom="paragraph">
                  <wp:posOffset>274320</wp:posOffset>
                </wp:positionV>
                <wp:extent cx="6210300" cy="1362075"/>
                <wp:effectExtent l="0" t="0" r="0" b="0"/>
                <wp:wrapNone/>
                <wp:docPr id="490562487" name="正方形/長方形 5"/>
                <wp:cNvGraphicFramePr/>
                <a:graphic xmlns:a="http://schemas.openxmlformats.org/drawingml/2006/main">
                  <a:graphicData uri="http://schemas.microsoft.com/office/word/2010/wordprocessingShape">
                    <wps:wsp>
                      <wps:cNvSpPr/>
                      <wps:spPr>
                        <a:xfrm>
                          <a:off x="0" y="0"/>
                          <a:ext cx="6210300" cy="1362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1BEF2D" w14:textId="66E84FFA" w:rsidR="001575C8" w:rsidRPr="001E0014" w:rsidRDefault="001A3DE0" w:rsidP="001E0014">
                            <w:pPr>
                              <w:spacing w:line="600" w:lineRule="exact"/>
                              <w:jc w:val="center"/>
                              <w:rPr>
                                <w:rFonts w:ascii="HGP創英角ｺﾞｼｯｸUB" w:eastAsia="HGP創英角ｺﾞｼｯｸUB" w:hAnsi="HGP創英角ｺﾞｼｯｸUB"/>
                                <w:color w:val="C00000"/>
                                <w:sz w:val="44"/>
                                <w:szCs w:val="48"/>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pPr>
                            <w:r>
                              <w:rPr>
                                <w:rFonts w:ascii="HGP創英角ｺﾞｼｯｸUB" w:eastAsia="HGP創英角ｺﾞｼｯｸUB" w:hAnsi="HGP創英角ｺﾞｼｯｸUB" w:hint="eastAsia"/>
                                <w:color w:val="C00000"/>
                                <w:sz w:val="44"/>
                                <w:szCs w:val="48"/>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 xml:space="preserve">　　　　</w:t>
                            </w:r>
                            <w:r w:rsidR="00C7448B">
                              <w:rPr>
                                <w:rFonts w:ascii="HGP創英角ｺﾞｼｯｸUB" w:eastAsia="HGP創英角ｺﾞｼｯｸUB" w:hAnsi="HGP創英角ｺﾞｼｯｸUB" w:hint="eastAsia"/>
                                <w:color w:val="C00000"/>
                                <w:sz w:val="44"/>
                                <w:szCs w:val="48"/>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 xml:space="preserve"> </w:t>
                            </w:r>
                            <w:r w:rsidR="00C7448B">
                              <w:rPr>
                                <w:noProof/>
                              </w:rPr>
                              <w:drawing>
                                <wp:inline distT="0" distB="0" distL="0" distR="0" wp14:anchorId="79511B55" wp14:editId="2FD6D751">
                                  <wp:extent cx="889635" cy="575726"/>
                                  <wp:effectExtent l="0" t="0" r="5715" b="0"/>
                                  <wp:docPr id="11945327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8496" cy="581460"/>
                                          </a:xfrm>
                                          <a:prstGeom prst="rect">
                                            <a:avLst/>
                                          </a:prstGeom>
                                          <a:noFill/>
                                          <a:ln>
                                            <a:noFill/>
                                          </a:ln>
                                        </pic:spPr>
                                      </pic:pic>
                                    </a:graphicData>
                                  </a:graphic>
                                </wp:inline>
                              </w:drawing>
                            </w:r>
                            <w:r w:rsidR="001575C8" w:rsidRPr="002411A3">
                              <w:rPr>
                                <w:rFonts w:ascii="HGP創英角ｺﾞｼｯｸUB" w:eastAsia="HGP創英角ｺﾞｼｯｸUB" w:hAnsi="HGP創英角ｺﾞｼｯｸUB" w:hint="eastAsia"/>
                                <w:color w:val="C00000"/>
                                <w:sz w:val="44"/>
                                <w:szCs w:val="48"/>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サテライト特養</w:t>
                            </w:r>
                            <w:r w:rsidR="001E0014">
                              <w:rPr>
                                <w:rFonts w:ascii="HGP創英角ｺﾞｼｯｸUB" w:eastAsia="HGP創英角ｺﾞｼｯｸUB" w:hAnsi="HGP創英角ｺﾞｼｯｸUB" w:hint="eastAsia"/>
                                <w:color w:val="C00000"/>
                                <w:sz w:val="44"/>
                                <w:szCs w:val="48"/>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 xml:space="preserve">　</w:t>
                            </w:r>
                            <w:r w:rsidR="001575C8" w:rsidRPr="002411A3">
                              <w:rPr>
                                <w:rFonts w:ascii="HGP創英角ｺﾞｼｯｸUB" w:eastAsia="HGP創英角ｺﾞｼｯｸUB" w:hAnsi="HGP創英角ｺﾞｼｯｸUB" w:hint="eastAsia"/>
                                <w:color w:val="C00000"/>
                                <w:sz w:val="48"/>
                                <w:szCs w:val="52"/>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ユニティ長谷</w:t>
                            </w:r>
                            <w:r w:rsidR="001575C8" w:rsidRPr="00A208F9">
                              <w:rPr>
                                <w:rFonts w:ascii="Yu Gothic UI Light" w:eastAsia="Yu Gothic UI Light" w:hAnsi="Yu Gothic UI Light" w:hint="eastAsia"/>
                                <w:b/>
                                <w:color w:val="FFFFFF" w:themeColor="background1"/>
                                <w:spacing w:val="10"/>
                                <w:sz w:val="22"/>
                                <w:szCs w:val="24"/>
                                <w14:glow w14:rad="38100">
                                  <w14:schemeClr w14:val="accent1">
                                    <w14:alpha w14:val="60000"/>
                                  </w14:schemeClr>
                                </w14:glow>
                                <w14:textOutline w14:w="9525" w14:cap="flat" w14:cmpd="sng" w14:algn="ctr">
                                  <w14:noFill/>
                                  <w14:prstDash w14:val="solid"/>
                                  <w14:round/>
                                </w14:textOutline>
                              </w:rPr>
                              <w:t xml:space="preserve">　</w:t>
                            </w:r>
                            <w:r w:rsidR="001E0014">
                              <w:rPr>
                                <w:rFonts w:ascii="Yu Gothic UI Light" w:eastAsia="Yu Gothic UI Light" w:hAnsi="Yu Gothic UI Light" w:hint="eastAsia"/>
                                <w:b/>
                                <w:color w:val="FFFFFF" w:themeColor="background1"/>
                                <w:spacing w:val="10"/>
                                <w:sz w:val="22"/>
                                <w:szCs w:val="24"/>
                                <w14:glow w14:rad="38100">
                                  <w14:schemeClr w14:val="accent1">
                                    <w14:alpha w14:val="60000"/>
                                  </w14:schemeClr>
                                </w14:glow>
                                <w14:textOutline w14:w="9525" w14:cap="flat" w14:cmpd="sng" w14:algn="ctr">
                                  <w14:noFill/>
                                  <w14:prstDash w14:val="solid"/>
                                  <w14:round/>
                                </w14:textOutline>
                              </w:rPr>
                              <w:t xml:space="preserve">　　　</w:t>
                            </w:r>
                          </w:p>
                          <w:p w14:paraId="5AA9315C" w14:textId="6FC3AFF8" w:rsidR="001575C8" w:rsidRPr="001E0014" w:rsidRDefault="001A3DE0" w:rsidP="00556AB7">
                            <w:pPr>
                              <w:spacing w:line="480" w:lineRule="exact"/>
                              <w:jc w:val="center"/>
                              <w:rPr>
                                <w:rFonts w:ascii="Meiryo UI" w:eastAsia="Meiryo UI" w:hAnsi="Meiryo UI"/>
                                <w:b/>
                                <w:bCs/>
                                <w:color w:val="262626" w:themeColor="text1" w:themeTint="D9"/>
                                <w:sz w:val="44"/>
                                <w:szCs w:val="4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rFonts w:ascii="BIZ UDPゴシック" w:eastAsia="BIZ UDPゴシック" w:hAnsi="BIZ UDPゴシック"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C7448B">
                              <w:rPr>
                                <w:rFonts w:ascii="BIZ UDPゴシック" w:eastAsia="BIZ UDPゴシック" w:hAnsi="BIZ UDPゴシック"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1575C8" w:rsidRPr="00615C38">
                              <w:rPr>
                                <w:rFonts w:ascii="BIZ UDPゴシック" w:eastAsia="BIZ UDPゴシック" w:hAnsi="BIZ UDPゴシック"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広</w:t>
                            </w:r>
                            <w:r w:rsidR="001E0014" w:rsidRPr="00615C38">
                              <w:rPr>
                                <w:rFonts w:ascii="BIZ UDPゴシック" w:eastAsia="BIZ UDPゴシック" w:hAnsi="BIZ UDPゴシック"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DB72D0">
                              <w:rPr>
                                <w:rFonts w:ascii="BIZ UDPゴシック" w:eastAsia="BIZ UDPゴシック" w:hAnsi="BIZ UDPゴシック"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1575C8" w:rsidRPr="00615C38">
                              <w:rPr>
                                <w:rFonts w:ascii="BIZ UDPゴシック" w:eastAsia="BIZ UDPゴシック" w:hAnsi="BIZ UDPゴシック"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報</w:t>
                            </w:r>
                            <w:r w:rsidR="001E0014" w:rsidRPr="00615C38">
                              <w:rPr>
                                <w:rFonts w:ascii="BIZ UDPゴシック" w:eastAsia="BIZ UDPゴシック" w:hAnsi="BIZ UDPゴシック"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DB72D0">
                              <w:rPr>
                                <w:rFonts w:ascii="BIZ UDPゴシック" w:eastAsia="BIZ UDPゴシック" w:hAnsi="BIZ UDPゴシック"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1575C8" w:rsidRPr="00615C38">
                              <w:rPr>
                                <w:rFonts w:ascii="BIZ UDPゴシック" w:eastAsia="BIZ UDPゴシック" w:hAnsi="BIZ UDPゴシック"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誌</w:t>
                            </w:r>
                            <w:r w:rsidR="001575C8" w:rsidRPr="001E0014">
                              <w:rPr>
                                <w:rFonts w:ascii="BIZ UDPゴシック" w:eastAsia="BIZ UDPゴシック" w:hAnsi="BIZ UDPゴシック" w:hint="eastAsia"/>
                                <w:color w:val="262626" w:themeColor="text1" w:themeTint="D9"/>
                                <w:sz w:val="44"/>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36F11" id="正方形/長方形 5" o:spid="_x0000_s1029" style="position:absolute;left:0;text-align:left;margin-left:-42.15pt;margin-top:21.6pt;width:489pt;height:107.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" filled="f" stroked="f" strokeweight="1pt">
                <v:textbox>
                  <w:txbxContent>
                    <w:p w14:paraId="3E1BEF2D" w14:textId="66E84FFA" w:rsidR="001575C8" w:rsidRPr="001E0014" w:rsidRDefault="001A3DE0" w:rsidP="001E0014">
                      <w:pPr>
                        <w:spacing w:line="600" w:lineRule="exact"/>
                        <w:jc w:val="center"/>
                        <w:rPr>
                          <w:rFonts w:ascii="HGP創英角ｺﾞｼｯｸUB" w:eastAsia="HGP創英角ｺﾞｼｯｸUB" w:hAnsi="HGP創英角ｺﾞｼｯｸUB"/>
                          <w:color w:val="C00000"/>
                          <w:sz w:val="44"/>
                          <w:szCs w:val="48"/>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pPr>
                      <w:r>
                        <w:rPr>
                          <w:rFonts w:ascii="HGP創英角ｺﾞｼｯｸUB" w:eastAsia="HGP創英角ｺﾞｼｯｸUB" w:hAnsi="HGP創英角ｺﾞｼｯｸUB" w:hint="eastAsia"/>
                          <w:color w:val="C00000"/>
                          <w:sz w:val="44"/>
                          <w:szCs w:val="48"/>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 xml:space="preserve">　　　　</w:t>
                      </w:r>
                      <w:r w:rsidR="00C7448B">
                        <w:rPr>
                          <w:rFonts w:ascii="HGP創英角ｺﾞｼｯｸUB" w:eastAsia="HGP創英角ｺﾞｼｯｸUB" w:hAnsi="HGP創英角ｺﾞｼｯｸUB" w:hint="eastAsia"/>
                          <w:color w:val="C00000"/>
                          <w:sz w:val="44"/>
                          <w:szCs w:val="48"/>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 xml:space="preserve"> </w:t>
                      </w:r>
                      <w:r w:rsidR="00C7448B">
                        <w:rPr>
                          <w:noProof/>
                        </w:rPr>
                        <w:drawing>
                          <wp:inline distT="0" distB="0" distL="0" distR="0" wp14:anchorId="79511B55" wp14:editId="2FD6D751">
                            <wp:extent cx="889635" cy="575726"/>
                            <wp:effectExtent l="0" t="0" r="5715" b="0"/>
                            <wp:docPr id="11945327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8496" cy="581460"/>
                                    </a:xfrm>
                                    <a:prstGeom prst="rect">
                                      <a:avLst/>
                                    </a:prstGeom>
                                    <a:noFill/>
                                    <a:ln>
                                      <a:noFill/>
                                    </a:ln>
                                  </pic:spPr>
                                </pic:pic>
                              </a:graphicData>
                            </a:graphic>
                          </wp:inline>
                        </w:drawing>
                      </w:r>
                      <w:r w:rsidR="001575C8" w:rsidRPr="002411A3">
                        <w:rPr>
                          <w:rFonts w:ascii="HGP創英角ｺﾞｼｯｸUB" w:eastAsia="HGP創英角ｺﾞｼｯｸUB" w:hAnsi="HGP創英角ｺﾞｼｯｸUB" w:hint="eastAsia"/>
                          <w:color w:val="C00000"/>
                          <w:sz w:val="44"/>
                          <w:szCs w:val="48"/>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サテライト特養</w:t>
                      </w:r>
                      <w:r w:rsidR="001E0014">
                        <w:rPr>
                          <w:rFonts w:ascii="HGP創英角ｺﾞｼｯｸUB" w:eastAsia="HGP創英角ｺﾞｼｯｸUB" w:hAnsi="HGP創英角ｺﾞｼｯｸUB" w:hint="eastAsia"/>
                          <w:color w:val="C00000"/>
                          <w:sz w:val="44"/>
                          <w:szCs w:val="48"/>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 xml:space="preserve">　</w:t>
                      </w:r>
                      <w:r w:rsidR="001575C8" w:rsidRPr="002411A3">
                        <w:rPr>
                          <w:rFonts w:ascii="HGP創英角ｺﾞｼｯｸUB" w:eastAsia="HGP創英角ｺﾞｼｯｸUB" w:hAnsi="HGP創英角ｺﾞｼｯｸUB" w:hint="eastAsia"/>
                          <w:color w:val="C00000"/>
                          <w:sz w:val="48"/>
                          <w:szCs w:val="52"/>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ユニティ長谷</w:t>
                      </w:r>
                      <w:r w:rsidR="001575C8" w:rsidRPr="00A208F9">
                        <w:rPr>
                          <w:rFonts w:ascii="Yu Gothic UI Light" w:eastAsia="Yu Gothic UI Light" w:hAnsi="Yu Gothic UI Light" w:hint="eastAsia"/>
                          <w:b/>
                          <w:color w:val="FFFFFF" w:themeColor="background1"/>
                          <w:spacing w:val="10"/>
                          <w:sz w:val="22"/>
                          <w:szCs w:val="24"/>
                          <w14:glow w14:rad="38100">
                            <w14:schemeClr w14:val="accent1">
                              <w14:alpha w14:val="60000"/>
                            </w14:schemeClr>
                          </w14:glow>
                          <w14:textOutline w14:w="9525" w14:cap="flat" w14:cmpd="sng" w14:algn="ctr">
                            <w14:noFill/>
                            <w14:prstDash w14:val="solid"/>
                            <w14:round/>
                          </w14:textOutline>
                        </w:rPr>
                        <w:t xml:space="preserve">　</w:t>
                      </w:r>
                      <w:r w:rsidR="001E0014">
                        <w:rPr>
                          <w:rFonts w:ascii="Yu Gothic UI Light" w:eastAsia="Yu Gothic UI Light" w:hAnsi="Yu Gothic UI Light" w:hint="eastAsia"/>
                          <w:b/>
                          <w:color w:val="FFFFFF" w:themeColor="background1"/>
                          <w:spacing w:val="10"/>
                          <w:sz w:val="22"/>
                          <w:szCs w:val="24"/>
                          <w14:glow w14:rad="38100">
                            <w14:schemeClr w14:val="accent1">
                              <w14:alpha w14:val="60000"/>
                            </w14:schemeClr>
                          </w14:glow>
                          <w14:textOutline w14:w="9525" w14:cap="flat" w14:cmpd="sng" w14:algn="ctr">
                            <w14:noFill/>
                            <w14:prstDash w14:val="solid"/>
                            <w14:round/>
                          </w14:textOutline>
                        </w:rPr>
                        <w:t xml:space="preserve">　　　</w:t>
                      </w:r>
                    </w:p>
                    <w:p w14:paraId="5AA9315C" w14:textId="6FC3AFF8" w:rsidR="001575C8" w:rsidRPr="001E0014" w:rsidRDefault="001A3DE0" w:rsidP="00556AB7">
                      <w:pPr>
                        <w:spacing w:line="480" w:lineRule="exact"/>
                        <w:jc w:val="center"/>
                        <w:rPr>
                          <w:rFonts w:ascii="Meiryo UI" w:eastAsia="Meiryo UI" w:hAnsi="Meiryo UI"/>
                          <w:b/>
                          <w:bCs/>
                          <w:color w:val="262626" w:themeColor="text1" w:themeTint="D9"/>
                          <w:sz w:val="44"/>
                          <w:szCs w:val="4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rFonts w:ascii="BIZ UDPゴシック" w:eastAsia="BIZ UDPゴシック" w:hAnsi="BIZ UDPゴシック"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C7448B">
                        <w:rPr>
                          <w:rFonts w:ascii="BIZ UDPゴシック" w:eastAsia="BIZ UDPゴシック" w:hAnsi="BIZ UDPゴシック"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1575C8" w:rsidRPr="00615C38">
                        <w:rPr>
                          <w:rFonts w:ascii="BIZ UDPゴシック" w:eastAsia="BIZ UDPゴシック" w:hAnsi="BIZ UDPゴシック"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広</w:t>
                      </w:r>
                      <w:r w:rsidR="001E0014" w:rsidRPr="00615C38">
                        <w:rPr>
                          <w:rFonts w:ascii="BIZ UDPゴシック" w:eastAsia="BIZ UDPゴシック" w:hAnsi="BIZ UDPゴシック"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DB72D0">
                        <w:rPr>
                          <w:rFonts w:ascii="BIZ UDPゴシック" w:eastAsia="BIZ UDPゴシック" w:hAnsi="BIZ UDPゴシック"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1575C8" w:rsidRPr="00615C38">
                        <w:rPr>
                          <w:rFonts w:ascii="BIZ UDPゴシック" w:eastAsia="BIZ UDPゴシック" w:hAnsi="BIZ UDPゴシック"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報</w:t>
                      </w:r>
                      <w:r w:rsidR="001E0014" w:rsidRPr="00615C38">
                        <w:rPr>
                          <w:rFonts w:ascii="BIZ UDPゴシック" w:eastAsia="BIZ UDPゴシック" w:hAnsi="BIZ UDPゴシック"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DB72D0">
                        <w:rPr>
                          <w:rFonts w:ascii="BIZ UDPゴシック" w:eastAsia="BIZ UDPゴシック" w:hAnsi="BIZ UDPゴシック"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1575C8" w:rsidRPr="00615C38">
                        <w:rPr>
                          <w:rFonts w:ascii="BIZ UDPゴシック" w:eastAsia="BIZ UDPゴシック" w:hAnsi="BIZ UDPゴシック"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誌</w:t>
                      </w:r>
                      <w:r w:rsidR="001575C8" w:rsidRPr="001E0014">
                        <w:rPr>
                          <w:rFonts w:ascii="BIZ UDPゴシック" w:eastAsia="BIZ UDPゴシック" w:hAnsi="BIZ UDPゴシック" w:hint="eastAsia"/>
                          <w:color w:val="262626" w:themeColor="text1" w:themeTint="D9"/>
                          <w:sz w:val="44"/>
                          <w:szCs w:val="44"/>
                        </w:rPr>
                        <w:t xml:space="preserve">　</w:t>
                      </w:r>
                    </w:p>
                  </w:txbxContent>
                </v:textbox>
              </v:rect>
            </w:pict>
          </mc:Fallback>
        </mc:AlternateContent>
      </w:r>
    </w:p>
    <w:p w14:paraId="4242C292" w14:textId="63C71689" w:rsidR="001575C8" w:rsidRDefault="001E0014" w:rsidP="001575C8">
      <w:r>
        <w:rPr>
          <w:noProof/>
        </w:rPr>
        <mc:AlternateContent>
          <mc:Choice Requires="wps">
            <w:drawing>
              <wp:anchor distT="0" distB="0" distL="114300" distR="114300" simplePos="0" relativeHeight="251670528" behindDoc="0" locked="0" layoutInCell="1" allowOverlap="1" wp14:anchorId="12D15471" wp14:editId="0CE9BD4A">
                <wp:simplePos x="0" y="0"/>
                <wp:positionH relativeFrom="column">
                  <wp:posOffset>5250180</wp:posOffset>
                </wp:positionH>
                <wp:positionV relativeFrom="paragraph">
                  <wp:posOffset>167640</wp:posOffset>
                </wp:positionV>
                <wp:extent cx="1206500" cy="828675"/>
                <wp:effectExtent l="0" t="0" r="12700" b="28575"/>
                <wp:wrapNone/>
                <wp:docPr id="1" name="正方形/長方形 1"/>
                <wp:cNvGraphicFramePr/>
                <a:graphic xmlns:a="http://schemas.openxmlformats.org/drawingml/2006/main">
                  <a:graphicData uri="http://schemas.microsoft.com/office/word/2010/wordprocessingShape">
                    <wps:wsp>
                      <wps:cNvSpPr/>
                      <wps:spPr>
                        <a:xfrm>
                          <a:off x="0" y="0"/>
                          <a:ext cx="1206500" cy="828675"/>
                        </a:xfrm>
                        <a:prstGeom prst="rect">
                          <a:avLst/>
                        </a:prstGeom>
                        <a:solidFill>
                          <a:schemeClr val="accent6">
                            <a:lumMod val="20000"/>
                            <a:lumOff val="8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41F54" w14:textId="7F817769" w:rsidR="001575C8" w:rsidRPr="00FE38A6" w:rsidRDefault="001575C8" w:rsidP="00BC0502">
                            <w:pPr>
                              <w:spacing w:line="360" w:lineRule="exact"/>
                              <w:jc w:val="right"/>
                              <w:rPr>
                                <w:rFonts w:ascii="Meiryo UI" w:eastAsia="Meiryo UI" w:hAnsi="Meiryo UI"/>
                                <w:color w:val="262626" w:themeColor="text1" w:themeTint="D9"/>
                              </w:rPr>
                            </w:pPr>
                            <w:r w:rsidRPr="00FE38A6">
                              <w:rPr>
                                <w:rFonts w:ascii="Meiryo UI" w:eastAsia="Meiryo UI" w:hAnsi="Meiryo UI" w:hint="eastAsia"/>
                                <w:color w:val="262626" w:themeColor="text1" w:themeTint="D9"/>
                              </w:rPr>
                              <w:t>発行・編集</w:t>
                            </w:r>
                            <w:r w:rsidR="00DE7045">
                              <w:rPr>
                                <w:rFonts w:ascii="Meiryo UI" w:eastAsia="Meiryo UI" w:hAnsi="Meiryo UI" w:hint="eastAsia"/>
                                <w:color w:val="262626" w:themeColor="text1" w:themeTint="D9"/>
                              </w:rPr>
                              <w:t xml:space="preserve"> </w:t>
                            </w:r>
                            <w:r w:rsidRPr="00FE38A6">
                              <w:rPr>
                                <w:rFonts w:ascii="Meiryo UI" w:eastAsia="Meiryo UI" w:hAnsi="Meiryo UI" w:hint="eastAsia"/>
                                <w:color w:val="262626" w:themeColor="text1" w:themeTint="D9"/>
                              </w:rPr>
                              <w:t>：</w:t>
                            </w:r>
                            <w:r w:rsidRPr="00BC0502">
                              <w:rPr>
                                <w:rFonts w:ascii="Meiryo UI" w:eastAsia="Meiryo UI" w:hAnsi="Meiryo UI" w:hint="eastAsia"/>
                                <w:color w:val="262626" w:themeColor="text1" w:themeTint="D9"/>
                                <w:spacing w:val="8"/>
                                <w:w w:val="80"/>
                                <w:kern w:val="0"/>
                                <w:sz w:val="20"/>
                                <w:szCs w:val="20"/>
                                <w:fitText w:val="1680" w:id="-1692066558"/>
                              </w:rPr>
                              <w:t>事業企画広報紙委員</w:t>
                            </w:r>
                            <w:r w:rsidRPr="00BC0502">
                              <w:rPr>
                                <w:rFonts w:ascii="Meiryo UI" w:eastAsia="Meiryo UI" w:hAnsi="Meiryo UI" w:hint="eastAsia"/>
                                <w:color w:val="262626" w:themeColor="text1" w:themeTint="D9"/>
                                <w:spacing w:val="-31"/>
                                <w:w w:val="80"/>
                                <w:kern w:val="0"/>
                                <w:sz w:val="20"/>
                                <w:szCs w:val="20"/>
                                <w:fitText w:val="1680" w:id="-1692066558"/>
                              </w:rPr>
                              <w:t>会</w:t>
                            </w:r>
                            <w:r>
                              <w:rPr>
                                <w:rFonts w:ascii="Meiryo UI" w:eastAsia="Meiryo UI" w:hAnsi="Meiryo UI" w:hint="eastAsia"/>
                                <w:color w:val="262626" w:themeColor="text1" w:themeTint="D9"/>
                                <w:kern w:val="0"/>
                              </w:rPr>
                              <w:t xml:space="preserve">　</w:t>
                            </w:r>
                          </w:p>
                          <w:p w14:paraId="1092E32A" w14:textId="5A5B9335" w:rsidR="001575C8" w:rsidRPr="00FE38A6" w:rsidRDefault="001575C8" w:rsidP="001575C8">
                            <w:pPr>
                              <w:spacing w:line="360" w:lineRule="exact"/>
                              <w:jc w:val="right"/>
                              <w:rPr>
                                <w:rFonts w:ascii="Meiryo UI" w:eastAsia="Meiryo UI" w:hAnsi="Meiryo UI"/>
                                <w:color w:val="262626" w:themeColor="text1" w:themeTint="D9"/>
                              </w:rPr>
                            </w:pPr>
                            <w:r w:rsidRPr="00FE38A6">
                              <w:rPr>
                                <w:rFonts w:ascii="Meiryo UI" w:eastAsia="Meiryo UI" w:hAnsi="Meiryo UI" w:hint="eastAsia"/>
                                <w:color w:val="262626" w:themeColor="text1" w:themeTint="D9"/>
                              </w:rPr>
                              <w:t>令和</w:t>
                            </w:r>
                            <w:r w:rsidR="00AF5670">
                              <w:rPr>
                                <w:rFonts w:ascii="Meiryo UI" w:eastAsia="Meiryo UI" w:hAnsi="Meiryo UI" w:hint="eastAsia"/>
                                <w:color w:val="262626" w:themeColor="text1" w:themeTint="D9"/>
                              </w:rPr>
                              <w:t>７</w:t>
                            </w:r>
                            <w:r w:rsidRPr="00FE38A6">
                              <w:rPr>
                                <w:rFonts w:ascii="Meiryo UI" w:eastAsia="Meiryo UI" w:hAnsi="Meiryo UI" w:hint="eastAsia"/>
                                <w:color w:val="262626" w:themeColor="text1" w:themeTint="D9"/>
                              </w:rPr>
                              <w:t>年</w:t>
                            </w:r>
                            <w:r>
                              <w:rPr>
                                <w:rFonts w:ascii="Meiryo UI" w:eastAsia="Meiryo UI" w:hAnsi="Meiryo UI" w:hint="eastAsia"/>
                                <w:color w:val="262626" w:themeColor="text1" w:themeTint="D9"/>
                              </w:rPr>
                              <w:t>1</w:t>
                            </w:r>
                            <w:r w:rsidRPr="00FE38A6">
                              <w:rPr>
                                <w:rFonts w:ascii="Meiryo UI" w:eastAsia="Meiryo UI" w:hAnsi="Meiryo UI" w:hint="eastAsia"/>
                                <w:color w:val="262626" w:themeColor="text1" w:themeTint="D9"/>
                              </w:rPr>
                              <w:t>月発行</w:t>
                            </w:r>
                            <w:r>
                              <w:rPr>
                                <w:rFonts w:ascii="Meiryo UI" w:eastAsia="Meiryo UI" w:hAnsi="Meiryo UI" w:hint="eastAsia"/>
                                <w:color w:val="262626" w:themeColor="text1" w:themeTint="D9"/>
                              </w:rPr>
                              <w:t xml:space="preserve"> </w:t>
                            </w:r>
                            <w:r>
                              <w:rPr>
                                <w:rFonts w:ascii="Meiryo UI" w:eastAsia="Meiryo UI" w:hAnsi="Meiryo UI"/>
                                <w:color w:val="262626" w:themeColor="text1" w:themeTint="D9"/>
                              </w:rPr>
                              <w:t xml:space="preserve"> </w:t>
                            </w:r>
                            <w:r w:rsidRPr="00A52B7E">
                              <w:rPr>
                                <w:rFonts w:ascii="Meiryo UI" w:eastAsia="Meiryo UI" w:hAnsi="Meiryo UI" w:hint="eastAsia"/>
                                <w:color w:val="262626" w:themeColor="text1" w:themeTint="D9"/>
                              </w:rPr>
                              <w:t>第</w:t>
                            </w:r>
                            <w:r w:rsidRPr="00A52B7E">
                              <w:rPr>
                                <w:rFonts w:ascii="Meiryo UI" w:eastAsia="Meiryo UI" w:hAnsi="Meiryo UI"/>
                                <w:color w:val="262626" w:themeColor="text1" w:themeTint="D9"/>
                              </w:rPr>
                              <w:t>1</w:t>
                            </w:r>
                            <w:r w:rsidR="00AF5670">
                              <w:rPr>
                                <w:rFonts w:ascii="Meiryo UI" w:eastAsia="Meiryo UI" w:hAnsi="Meiryo UI" w:hint="eastAsia"/>
                                <w:color w:val="262626" w:themeColor="text1" w:themeTint="D9"/>
                              </w:rPr>
                              <w:t>９</w:t>
                            </w:r>
                            <w:r w:rsidRPr="00A52B7E">
                              <w:rPr>
                                <w:rFonts w:ascii="Meiryo UI" w:eastAsia="Meiryo UI" w:hAnsi="Meiryo UI"/>
                                <w:color w:val="262626" w:themeColor="text1" w:themeTint="D9"/>
                              </w:rPr>
                              <w:t>号</w:t>
                            </w:r>
                            <w:r>
                              <w:rPr>
                                <w:rFonts w:ascii="Meiryo UI" w:eastAsia="Meiryo UI" w:hAnsi="Meiryo UI" w:hint="eastAsia"/>
                                <w:color w:val="262626" w:themeColor="text1" w:themeTint="D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15471" id="正方形/長方形 1" o:spid="_x0000_s1030" style="position:absolute;left:0;text-align:left;margin-left:413.4pt;margin-top:13.2pt;width:95pt;height:6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" fillcolor="#e2efd9 [665]" strokecolor="gray [1629]" strokeweight="1pt">
                <v:textbox>
                  <w:txbxContent>
                    <w:p w14:paraId="7EE41F54" w14:textId="7F817769" w:rsidR="001575C8" w:rsidRPr="00FE38A6" w:rsidRDefault="001575C8" w:rsidP="00BC0502">
                      <w:pPr>
                        <w:spacing w:line="360" w:lineRule="exact"/>
                        <w:jc w:val="right"/>
                        <w:rPr>
                          <w:rFonts w:ascii="Meiryo UI" w:eastAsia="Meiryo UI" w:hAnsi="Meiryo UI"/>
                          <w:color w:val="262626" w:themeColor="text1" w:themeTint="D9"/>
                        </w:rPr>
                      </w:pPr>
                      <w:r w:rsidRPr="00FE38A6">
                        <w:rPr>
                          <w:rFonts w:ascii="Meiryo UI" w:eastAsia="Meiryo UI" w:hAnsi="Meiryo UI" w:hint="eastAsia"/>
                          <w:color w:val="262626" w:themeColor="text1" w:themeTint="D9"/>
                        </w:rPr>
                        <w:t>発行・編集</w:t>
                      </w:r>
                      <w:r w:rsidR="00DE7045">
                        <w:rPr>
                          <w:rFonts w:ascii="Meiryo UI" w:eastAsia="Meiryo UI" w:hAnsi="Meiryo UI" w:hint="eastAsia"/>
                          <w:color w:val="262626" w:themeColor="text1" w:themeTint="D9"/>
                        </w:rPr>
                        <w:t xml:space="preserve"> </w:t>
                      </w:r>
                      <w:r w:rsidRPr="00FE38A6">
                        <w:rPr>
                          <w:rFonts w:ascii="Meiryo UI" w:eastAsia="Meiryo UI" w:hAnsi="Meiryo UI" w:hint="eastAsia"/>
                          <w:color w:val="262626" w:themeColor="text1" w:themeTint="D9"/>
                        </w:rPr>
                        <w:t>：</w:t>
                      </w:r>
                      <w:r w:rsidRPr="00BC0502">
                        <w:rPr>
                          <w:rFonts w:ascii="Meiryo UI" w:eastAsia="Meiryo UI" w:hAnsi="Meiryo UI" w:hint="eastAsia"/>
                          <w:color w:val="262626" w:themeColor="text1" w:themeTint="D9"/>
                          <w:spacing w:val="8"/>
                          <w:w w:val="80"/>
                          <w:kern w:val="0"/>
                          <w:sz w:val="20"/>
                          <w:szCs w:val="20"/>
                          <w:fitText w:val="1680" w:id="-1692066558"/>
                        </w:rPr>
                        <w:t>事業企画広報紙委員</w:t>
                      </w:r>
                      <w:r w:rsidRPr="00BC0502">
                        <w:rPr>
                          <w:rFonts w:ascii="Meiryo UI" w:eastAsia="Meiryo UI" w:hAnsi="Meiryo UI" w:hint="eastAsia"/>
                          <w:color w:val="262626" w:themeColor="text1" w:themeTint="D9"/>
                          <w:spacing w:val="-31"/>
                          <w:w w:val="80"/>
                          <w:kern w:val="0"/>
                          <w:sz w:val="20"/>
                          <w:szCs w:val="20"/>
                          <w:fitText w:val="1680" w:id="-1692066558"/>
                        </w:rPr>
                        <w:t>会</w:t>
                      </w:r>
                      <w:r>
                        <w:rPr>
                          <w:rFonts w:ascii="Meiryo UI" w:eastAsia="Meiryo UI" w:hAnsi="Meiryo UI" w:hint="eastAsia"/>
                          <w:color w:val="262626" w:themeColor="text1" w:themeTint="D9"/>
                          <w:kern w:val="0"/>
                        </w:rPr>
                        <w:t xml:space="preserve">　</w:t>
                      </w:r>
                    </w:p>
                    <w:p w14:paraId="1092E32A" w14:textId="5A5B9335" w:rsidR="001575C8" w:rsidRPr="00FE38A6" w:rsidRDefault="001575C8" w:rsidP="001575C8">
                      <w:pPr>
                        <w:spacing w:line="360" w:lineRule="exact"/>
                        <w:jc w:val="right"/>
                        <w:rPr>
                          <w:rFonts w:ascii="Meiryo UI" w:eastAsia="Meiryo UI" w:hAnsi="Meiryo UI"/>
                          <w:color w:val="262626" w:themeColor="text1" w:themeTint="D9"/>
                        </w:rPr>
                      </w:pPr>
                      <w:r w:rsidRPr="00FE38A6">
                        <w:rPr>
                          <w:rFonts w:ascii="Meiryo UI" w:eastAsia="Meiryo UI" w:hAnsi="Meiryo UI" w:hint="eastAsia"/>
                          <w:color w:val="262626" w:themeColor="text1" w:themeTint="D9"/>
                        </w:rPr>
                        <w:t>令和</w:t>
                      </w:r>
                      <w:r w:rsidR="00AF5670">
                        <w:rPr>
                          <w:rFonts w:ascii="Meiryo UI" w:eastAsia="Meiryo UI" w:hAnsi="Meiryo UI" w:hint="eastAsia"/>
                          <w:color w:val="262626" w:themeColor="text1" w:themeTint="D9"/>
                        </w:rPr>
                        <w:t>７</w:t>
                      </w:r>
                      <w:r w:rsidRPr="00FE38A6">
                        <w:rPr>
                          <w:rFonts w:ascii="Meiryo UI" w:eastAsia="Meiryo UI" w:hAnsi="Meiryo UI" w:hint="eastAsia"/>
                          <w:color w:val="262626" w:themeColor="text1" w:themeTint="D9"/>
                        </w:rPr>
                        <w:t>年</w:t>
                      </w:r>
                      <w:r>
                        <w:rPr>
                          <w:rFonts w:ascii="Meiryo UI" w:eastAsia="Meiryo UI" w:hAnsi="Meiryo UI" w:hint="eastAsia"/>
                          <w:color w:val="262626" w:themeColor="text1" w:themeTint="D9"/>
                        </w:rPr>
                        <w:t>1</w:t>
                      </w:r>
                      <w:r w:rsidRPr="00FE38A6">
                        <w:rPr>
                          <w:rFonts w:ascii="Meiryo UI" w:eastAsia="Meiryo UI" w:hAnsi="Meiryo UI" w:hint="eastAsia"/>
                          <w:color w:val="262626" w:themeColor="text1" w:themeTint="D9"/>
                        </w:rPr>
                        <w:t>月発行</w:t>
                      </w:r>
                      <w:r>
                        <w:rPr>
                          <w:rFonts w:ascii="Meiryo UI" w:eastAsia="Meiryo UI" w:hAnsi="Meiryo UI" w:hint="eastAsia"/>
                          <w:color w:val="262626" w:themeColor="text1" w:themeTint="D9"/>
                        </w:rPr>
                        <w:t xml:space="preserve"> </w:t>
                      </w:r>
                      <w:r>
                        <w:rPr>
                          <w:rFonts w:ascii="Meiryo UI" w:eastAsia="Meiryo UI" w:hAnsi="Meiryo UI"/>
                          <w:color w:val="262626" w:themeColor="text1" w:themeTint="D9"/>
                        </w:rPr>
                        <w:t xml:space="preserve"> </w:t>
                      </w:r>
                      <w:r w:rsidRPr="00A52B7E">
                        <w:rPr>
                          <w:rFonts w:ascii="Meiryo UI" w:eastAsia="Meiryo UI" w:hAnsi="Meiryo UI" w:hint="eastAsia"/>
                          <w:color w:val="262626" w:themeColor="text1" w:themeTint="D9"/>
                        </w:rPr>
                        <w:t>第</w:t>
                      </w:r>
                      <w:r w:rsidRPr="00A52B7E">
                        <w:rPr>
                          <w:rFonts w:ascii="Meiryo UI" w:eastAsia="Meiryo UI" w:hAnsi="Meiryo UI"/>
                          <w:color w:val="262626" w:themeColor="text1" w:themeTint="D9"/>
                        </w:rPr>
                        <w:t>1</w:t>
                      </w:r>
                      <w:r w:rsidR="00AF5670">
                        <w:rPr>
                          <w:rFonts w:ascii="Meiryo UI" w:eastAsia="Meiryo UI" w:hAnsi="Meiryo UI" w:hint="eastAsia"/>
                          <w:color w:val="262626" w:themeColor="text1" w:themeTint="D9"/>
                        </w:rPr>
                        <w:t>９</w:t>
                      </w:r>
                      <w:r w:rsidRPr="00A52B7E">
                        <w:rPr>
                          <w:rFonts w:ascii="Meiryo UI" w:eastAsia="Meiryo UI" w:hAnsi="Meiryo UI"/>
                          <w:color w:val="262626" w:themeColor="text1" w:themeTint="D9"/>
                        </w:rPr>
                        <w:t>号</w:t>
                      </w:r>
                      <w:r>
                        <w:rPr>
                          <w:rFonts w:ascii="Meiryo UI" w:eastAsia="Meiryo UI" w:hAnsi="Meiryo UI" w:hint="eastAsia"/>
                          <w:color w:val="262626" w:themeColor="text1" w:themeTint="D9"/>
                        </w:rPr>
                        <w:t xml:space="preserve">　</w:t>
                      </w:r>
                    </w:p>
                  </w:txbxContent>
                </v:textbox>
              </v:rect>
            </w:pict>
          </mc:Fallback>
        </mc:AlternateContent>
      </w:r>
    </w:p>
    <w:p w14:paraId="162F3328" w14:textId="7CC77C36" w:rsidR="001575C8" w:rsidRDefault="001575C8" w:rsidP="001575C8"/>
    <w:p w14:paraId="2BCA5063" w14:textId="656F11F6" w:rsidR="001575C8" w:rsidRPr="00FE5E1E" w:rsidRDefault="001575C8" w:rsidP="001575C8"/>
    <w:p w14:paraId="0B7AAB0D" w14:textId="7DD52CE1" w:rsidR="001575C8" w:rsidRPr="00FE5E1E" w:rsidRDefault="001575C8" w:rsidP="001575C8"/>
    <w:p w14:paraId="7C00D754" w14:textId="225D07CE" w:rsidR="001575C8" w:rsidRPr="00FE5E1E" w:rsidRDefault="001575C8" w:rsidP="001575C8"/>
    <w:p w14:paraId="676DBEAA" w14:textId="7DBED17A" w:rsidR="001575C8" w:rsidRPr="00FE5E1E" w:rsidRDefault="001575C8" w:rsidP="001575C8"/>
    <w:p w14:paraId="783869A1" w14:textId="67B227AF" w:rsidR="001575C8" w:rsidRDefault="004B5BB2" w:rsidP="001575C8">
      <w:r>
        <w:rPr>
          <w:noProof/>
        </w:rPr>
        <mc:AlternateContent>
          <mc:Choice Requires="wps">
            <w:drawing>
              <wp:anchor distT="0" distB="0" distL="114300" distR="114300" simplePos="0" relativeHeight="251774976" behindDoc="0" locked="0" layoutInCell="1" allowOverlap="1" wp14:anchorId="2272F90B" wp14:editId="631A2063">
                <wp:simplePos x="0" y="0"/>
                <wp:positionH relativeFrom="column">
                  <wp:posOffset>-179070</wp:posOffset>
                </wp:positionH>
                <wp:positionV relativeFrom="paragraph">
                  <wp:posOffset>4387215</wp:posOffset>
                </wp:positionV>
                <wp:extent cx="6734175" cy="1457325"/>
                <wp:effectExtent l="19050" t="19050" r="28575" b="28575"/>
                <wp:wrapNone/>
                <wp:docPr id="581820105" name="四角形: 角を丸くする 581820105"/>
                <wp:cNvGraphicFramePr/>
                <a:graphic xmlns:a="http://schemas.openxmlformats.org/drawingml/2006/main">
                  <a:graphicData uri="http://schemas.microsoft.com/office/word/2010/wordprocessingShape">
                    <wps:wsp>
                      <wps:cNvSpPr/>
                      <wps:spPr>
                        <a:xfrm>
                          <a:off x="0" y="0"/>
                          <a:ext cx="6734175" cy="1457325"/>
                        </a:xfrm>
                        <a:prstGeom prst="roundRect">
                          <a:avLst/>
                        </a:prstGeom>
                        <a:solidFill>
                          <a:sysClr val="window" lastClr="FFFFFF"/>
                        </a:solidFill>
                        <a:ln w="38100" cap="flat" cmpd="sng" algn="ctr">
                          <a:solidFill>
                            <a:srgbClr val="70AD47"/>
                          </a:solidFill>
                          <a:prstDash val="solid"/>
                          <a:miter lim="800000"/>
                        </a:ln>
                        <a:effectLst/>
                      </wps:spPr>
                      <wps:txbx>
                        <w:txbxContent>
                          <w:p w14:paraId="415559A7" w14:textId="5957BF93" w:rsidR="00AF5670" w:rsidRPr="004B621C" w:rsidRDefault="00AF5670" w:rsidP="00AF5670">
                            <w:pPr>
                              <w:spacing w:line="400" w:lineRule="exact"/>
                              <w:jc w:val="center"/>
                              <w:rPr>
                                <w:rFonts w:ascii="Meiryo UI" w:eastAsia="Meiryo UI" w:hAnsi="Meiryo UI"/>
                                <w:color w:val="000000" w:themeColor="text1"/>
                                <w:sz w:val="36"/>
                                <w:szCs w:val="40"/>
                                <w14:textOutline w14:w="9525" w14:cap="rnd" w14:cmpd="sng" w14:algn="ctr">
                                  <w14:solidFill>
                                    <w14:schemeClr w14:val="tx1">
                                      <w14:lumMod w14:val="85000"/>
                                      <w14:lumOff w14:val="15000"/>
                                    </w14:schemeClr>
                                  </w14:solidFill>
                                  <w14:prstDash w14:val="solid"/>
                                  <w14:bevel/>
                                </w14:textOutline>
                              </w:rPr>
                            </w:pPr>
                            <w:r w:rsidRPr="004B621C">
                              <w:rPr>
                                <w:rFonts w:ascii="Meiryo UI" w:eastAsia="Meiryo UI" w:hAnsi="Meiryo UI" w:hint="eastAsia"/>
                                <w:color w:val="000000" w:themeColor="text1"/>
                                <w:sz w:val="36"/>
                                <w:szCs w:val="40"/>
                                <w14:textOutline w14:w="9525" w14:cap="rnd" w14:cmpd="sng" w14:algn="ctr">
                                  <w14:solidFill>
                                    <w14:schemeClr w14:val="tx1">
                                      <w14:lumMod w14:val="85000"/>
                                      <w14:lumOff w14:val="15000"/>
                                    </w14:schemeClr>
                                  </w14:solidFill>
                                  <w14:prstDash w14:val="solid"/>
                                  <w14:bevel/>
                                </w14:textOutline>
                              </w:rPr>
                              <w:t xml:space="preserve">　目</w:t>
                            </w:r>
                            <w:r w:rsidR="001E0014">
                              <w:rPr>
                                <w:rFonts w:ascii="Meiryo UI" w:eastAsia="Meiryo UI" w:hAnsi="Meiryo UI" w:hint="eastAsia"/>
                                <w:color w:val="000000" w:themeColor="text1"/>
                                <w:sz w:val="36"/>
                                <w:szCs w:val="40"/>
                                <w14:textOutline w14:w="9525" w14:cap="rnd" w14:cmpd="sng" w14:algn="ctr">
                                  <w14:solidFill>
                                    <w14:schemeClr w14:val="tx1">
                                      <w14:lumMod w14:val="85000"/>
                                      <w14:lumOff w14:val="15000"/>
                                    </w14:schemeClr>
                                  </w14:solidFill>
                                  <w14:prstDash w14:val="solid"/>
                                  <w14:bevel/>
                                </w14:textOutline>
                              </w:rPr>
                              <w:t xml:space="preserve">　　</w:t>
                            </w:r>
                            <w:r w:rsidRPr="004B621C">
                              <w:rPr>
                                <w:rFonts w:ascii="Meiryo UI" w:eastAsia="Meiryo UI" w:hAnsi="Meiryo UI" w:hint="eastAsia"/>
                                <w:color w:val="000000" w:themeColor="text1"/>
                                <w:sz w:val="36"/>
                                <w:szCs w:val="40"/>
                                <w14:textOutline w14:w="9525" w14:cap="rnd" w14:cmpd="sng" w14:algn="ctr">
                                  <w14:solidFill>
                                    <w14:schemeClr w14:val="tx1">
                                      <w14:lumMod w14:val="85000"/>
                                      <w14:lumOff w14:val="15000"/>
                                    </w14:schemeClr>
                                  </w14:solidFill>
                                  <w14:prstDash w14:val="solid"/>
                                  <w14:bevel/>
                                </w14:textOutline>
                              </w:rPr>
                              <w:t xml:space="preserve">次　</w:t>
                            </w:r>
                          </w:p>
                          <w:p w14:paraId="025D2FF7" w14:textId="55A7362C" w:rsidR="00AF5670" w:rsidRPr="001E0014" w:rsidRDefault="00AF5670" w:rsidP="00AF5670">
                            <w:pPr>
                              <w:spacing w:line="480" w:lineRule="exact"/>
                              <w:ind w:leftChars="300" w:left="630"/>
                              <w:jc w:val="left"/>
                              <w:rPr>
                                <w:rFonts w:ascii="Meiryo UI" w:eastAsia="Meiryo UI" w:hAnsi="Meiryo UI"/>
                                <w:color w:val="000000" w:themeColor="text1"/>
                                <w:sz w:val="28"/>
                                <w:szCs w:val="28"/>
                                <w14:textOutline w14:w="6350" w14:cap="rnd" w14:cmpd="sng" w14:algn="ctr">
                                  <w14:solidFill>
                                    <w14:schemeClr w14:val="tx1">
                                      <w14:lumMod w14:val="85000"/>
                                      <w14:lumOff w14:val="15000"/>
                                    </w14:schemeClr>
                                  </w14:solidFill>
                                  <w14:prstDash w14:val="solid"/>
                                  <w14:bevel/>
                                </w14:textOutline>
                              </w:rPr>
                            </w:pPr>
                            <w:r w:rsidRPr="001E0014">
                              <w:rPr>
                                <w:rFonts w:ascii="Meiryo UI" w:eastAsia="Meiryo UI" w:hAnsi="Meiryo UI" w:hint="eastAsia"/>
                                <w:color w:val="000000" w:themeColor="text1"/>
                                <w:sz w:val="28"/>
                                <w:szCs w:val="28"/>
                                <w14:textOutline w14:w="6350" w14:cap="rnd" w14:cmpd="sng" w14:algn="ctr">
                                  <w14:solidFill>
                                    <w14:schemeClr w14:val="tx1">
                                      <w14:lumMod w14:val="85000"/>
                                      <w14:lumOff w14:val="15000"/>
                                    </w14:schemeClr>
                                  </w14:solidFill>
                                  <w14:prstDash w14:val="solid"/>
                                  <w14:bevel/>
                                </w14:textOutline>
                              </w:rPr>
                              <w:t xml:space="preserve">　　　　施設長</w:t>
                            </w:r>
                            <w:r w:rsidR="00067538">
                              <w:rPr>
                                <w:rFonts w:ascii="Meiryo UI" w:eastAsia="Meiryo UI" w:hAnsi="Meiryo UI" w:hint="eastAsia"/>
                                <w:color w:val="000000" w:themeColor="text1"/>
                                <w:sz w:val="28"/>
                                <w:szCs w:val="28"/>
                                <w14:textOutline w14:w="6350" w14:cap="rnd" w14:cmpd="sng" w14:algn="ctr">
                                  <w14:solidFill>
                                    <w14:schemeClr w14:val="tx1">
                                      <w14:lumMod w14:val="85000"/>
                                      <w14:lumOff w14:val="15000"/>
                                    </w14:schemeClr>
                                  </w14:solidFill>
                                  <w14:prstDash w14:val="solid"/>
                                  <w14:bevel/>
                                </w14:textOutline>
                              </w:rPr>
                              <w:t>・介護部長</w:t>
                            </w:r>
                            <w:r w:rsidRPr="001E0014">
                              <w:rPr>
                                <w:rFonts w:ascii="Meiryo UI" w:eastAsia="Meiryo UI" w:hAnsi="Meiryo UI" w:hint="eastAsia"/>
                                <w:color w:val="000000" w:themeColor="text1"/>
                                <w:sz w:val="28"/>
                                <w:szCs w:val="28"/>
                                <w14:textOutline w14:w="6350" w14:cap="rnd" w14:cmpd="sng" w14:algn="ctr">
                                  <w14:solidFill>
                                    <w14:schemeClr w14:val="tx1">
                                      <w14:lumMod w14:val="85000"/>
                                      <w14:lumOff w14:val="15000"/>
                                    </w14:schemeClr>
                                  </w14:solidFill>
                                  <w14:prstDash w14:val="solid"/>
                                  <w14:bevel/>
                                </w14:textOutline>
                              </w:rPr>
                              <w:t xml:space="preserve">　ご挨拶</w:t>
                            </w:r>
                            <w:r w:rsidR="001E0014">
                              <w:rPr>
                                <w:rFonts w:ascii="Meiryo UI" w:eastAsia="Meiryo UI" w:hAnsi="Meiryo UI" w:hint="eastAsia"/>
                                <w:color w:val="000000" w:themeColor="text1"/>
                                <w:sz w:val="28"/>
                                <w:szCs w:val="28"/>
                                <w14:textOutline w14:w="6350" w14:cap="rnd" w14:cmpd="sng" w14:algn="ctr">
                                  <w14:solidFill>
                                    <w14:schemeClr w14:val="tx1">
                                      <w14:lumMod w14:val="85000"/>
                                      <w14:lumOff w14:val="15000"/>
                                    </w14:schemeClr>
                                  </w14:solidFill>
                                  <w14:prstDash w14:val="solid"/>
                                  <w14:bevel/>
                                </w14:textOutline>
                              </w:rPr>
                              <w:t xml:space="preserve">　</w:t>
                            </w:r>
                          </w:p>
                          <w:p w14:paraId="394D2A49" w14:textId="557016C1" w:rsidR="00663C9D" w:rsidRDefault="00AF5670" w:rsidP="00663C9D">
                            <w:pPr>
                              <w:spacing w:line="480" w:lineRule="exact"/>
                              <w:ind w:leftChars="300" w:left="630" w:firstLineChars="200" w:firstLine="560"/>
                              <w:jc w:val="left"/>
                              <w:rPr>
                                <w:rFonts w:ascii="Meiryo UI" w:eastAsia="Meiryo UI" w:hAnsi="Meiryo UI"/>
                                <w:color w:val="000000" w:themeColor="text1"/>
                                <w:sz w:val="28"/>
                                <w:szCs w:val="28"/>
                                <w14:textOutline w14:w="6350" w14:cap="rnd" w14:cmpd="sng" w14:algn="ctr">
                                  <w14:solidFill>
                                    <w14:schemeClr w14:val="tx1">
                                      <w14:lumMod w14:val="85000"/>
                                      <w14:lumOff w14:val="15000"/>
                                    </w14:schemeClr>
                                  </w14:solidFill>
                                  <w14:prstDash w14:val="solid"/>
                                  <w14:bevel/>
                                </w14:textOutline>
                              </w:rPr>
                            </w:pPr>
                            <w:r w:rsidRPr="001E0014">
                              <w:rPr>
                                <w:rFonts w:ascii="Meiryo UI" w:eastAsia="Meiryo UI" w:hAnsi="Meiryo UI" w:hint="eastAsia"/>
                                <w:color w:val="000000" w:themeColor="text1"/>
                                <w:sz w:val="28"/>
                                <w:szCs w:val="28"/>
                                <w14:textOutline w14:w="6350" w14:cap="rnd" w14:cmpd="sng" w14:algn="ctr">
                                  <w14:solidFill>
                                    <w14:schemeClr w14:val="tx1">
                                      <w14:lumMod w14:val="85000"/>
                                      <w14:lumOff w14:val="15000"/>
                                    </w14:schemeClr>
                                  </w14:solidFill>
                                  <w14:prstDash w14:val="solid"/>
                                  <w14:bevel/>
                                </w14:textOutline>
                              </w:rPr>
                              <w:t xml:space="preserve">　　</w:t>
                            </w:r>
                            <w:r w:rsidR="00884C41" w:rsidRPr="001E0014">
                              <w:rPr>
                                <w:rFonts w:ascii="Meiryo UI" w:eastAsia="Meiryo UI" w:hAnsi="Meiryo UI" w:hint="eastAsia"/>
                                <w:color w:val="000000" w:themeColor="text1"/>
                                <w:sz w:val="28"/>
                                <w:szCs w:val="28"/>
                                <w14:textOutline w14:w="6350" w14:cap="rnd" w14:cmpd="sng" w14:algn="ctr">
                                  <w14:solidFill>
                                    <w14:schemeClr w14:val="tx1">
                                      <w14:lumMod w14:val="85000"/>
                                      <w14:lumOff w14:val="15000"/>
                                    </w14:schemeClr>
                                  </w14:solidFill>
                                  <w14:prstDash w14:val="solid"/>
                                  <w14:bevel/>
                                </w14:textOutline>
                              </w:rPr>
                              <w:t>各専門職とユニット責任者のご挨拶</w:t>
                            </w:r>
                            <w:r w:rsidR="001E0014">
                              <w:rPr>
                                <w:rFonts w:ascii="Meiryo UI" w:eastAsia="Meiryo UI" w:hAnsi="Meiryo UI" w:hint="eastAsia"/>
                                <w:color w:val="000000" w:themeColor="text1"/>
                                <w:sz w:val="28"/>
                                <w:szCs w:val="28"/>
                                <w14:textOutline w14:w="6350" w14:cap="rnd" w14:cmpd="sng" w14:algn="ctr">
                                  <w14:solidFill>
                                    <w14:schemeClr w14:val="tx1">
                                      <w14:lumMod w14:val="85000"/>
                                      <w14:lumOff w14:val="15000"/>
                                    </w14:schemeClr>
                                  </w14:solidFill>
                                  <w14:prstDash w14:val="solid"/>
                                  <w14:bevel/>
                                </w14:textOutline>
                              </w:rPr>
                              <w:t xml:space="preserve">　</w:t>
                            </w:r>
                            <w:r w:rsidR="00663C9D">
                              <w:rPr>
                                <w:rFonts w:ascii="Meiryo UI" w:eastAsia="Meiryo UI" w:hAnsi="Meiryo UI" w:hint="eastAsia"/>
                                <w:color w:val="000000" w:themeColor="text1"/>
                                <w:sz w:val="28"/>
                                <w:szCs w:val="28"/>
                                <w14:textOutline w14:w="6350" w14:cap="rnd" w14:cmpd="sng" w14:algn="ctr">
                                  <w14:solidFill>
                                    <w14:schemeClr w14:val="tx1">
                                      <w14:lumMod w14:val="85000"/>
                                      <w14:lumOff w14:val="15000"/>
                                    </w14:schemeClr>
                                  </w14:solidFill>
                                  <w14:prstDash w14:val="solid"/>
                                  <w14:bevel/>
                                </w14:textOutline>
                              </w:rPr>
                              <w:t xml:space="preserve">　　　　　</w:t>
                            </w:r>
                            <w:r w:rsidR="00663C9D">
                              <w:rPr>
                                <w:noProof/>
                                <w14:ligatures w14:val="standardContextual"/>
                              </w:rPr>
                              <w:drawing>
                                <wp:inline distT="0" distB="0" distL="0" distR="0" wp14:anchorId="6BABE709" wp14:editId="0546C2D6">
                                  <wp:extent cx="481965" cy="494030"/>
                                  <wp:effectExtent l="0" t="0" r="0" b="1270"/>
                                  <wp:docPr id="868476234" name="図 1" descr="梅の花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2490" name="図 159582490" descr="梅の花イラスト"/>
                                          <pic:cNvPicPr>
                                            <a:picLocks noChangeAspect="1"/>
                                          </pic:cNvPicPr>
                                        </pic:nvPicPr>
                                        <pic:blipFill rotWithShape="1">
                                          <a:blip r:embed="rId11" cstate="print">
                                            <a:extLst>
                                              <a:ext uri="{28A0092B-C50C-407E-A947-70E740481C1C}">
                                                <a14:useLocalDpi xmlns:a14="http://schemas.microsoft.com/office/drawing/2010/main" val="0"/>
                                              </a:ext>
                                            </a:extLst>
                                          </a:blip>
                                          <a:srcRect r="58700" b="57660"/>
                                          <a:stretch/>
                                        </pic:blipFill>
                                        <pic:spPr bwMode="auto">
                                          <a:xfrm>
                                            <a:off x="0" y="0"/>
                                            <a:ext cx="481965" cy="494030"/>
                                          </a:xfrm>
                                          <a:prstGeom prst="rect">
                                            <a:avLst/>
                                          </a:prstGeom>
                                          <a:noFill/>
                                          <a:ln>
                                            <a:noFill/>
                                          </a:ln>
                                          <a:extLst>
                                            <a:ext uri="{53640926-AAD7-44D8-BBD7-CCE9431645EC}">
                                              <a14:shadowObscured xmlns:a14="http://schemas.microsoft.com/office/drawing/2010/main"/>
                                            </a:ext>
                                          </a:extLst>
                                        </pic:spPr>
                                      </pic:pic>
                                    </a:graphicData>
                                  </a:graphic>
                                </wp:inline>
                              </w:drawing>
                            </w:r>
                          </w:p>
                          <w:p w14:paraId="4C05D778" w14:textId="45ADA643" w:rsidR="00AF5670" w:rsidRPr="00615C38" w:rsidRDefault="00663C9D" w:rsidP="00663C9D">
                            <w:pPr>
                              <w:spacing w:line="480" w:lineRule="exact"/>
                              <w:ind w:leftChars="300" w:left="630" w:firstLineChars="400" w:firstLine="1120"/>
                              <w:jc w:val="left"/>
                              <w:rPr>
                                <w:rFonts w:ascii="Meiryo UI" w:eastAsia="Meiryo UI" w:hAnsi="Meiryo UI"/>
                                <w:color w:val="000000" w:themeColor="text1"/>
                                <w:sz w:val="28"/>
                                <w:szCs w:val="28"/>
                                <w14:textOutline w14:w="6350" w14:cap="rnd" w14:cmpd="sng" w14:algn="ctr">
                                  <w14:solidFill>
                                    <w14:schemeClr w14:val="tx1">
                                      <w14:lumMod w14:val="85000"/>
                                      <w14:lumOff w14:val="15000"/>
                                    </w14:schemeClr>
                                  </w14:solidFill>
                                  <w14:prstDash w14:val="solid"/>
                                  <w14:bevel/>
                                </w14:textOutline>
                              </w:rPr>
                            </w:pPr>
                            <w:r>
                              <w:rPr>
                                <w:rFonts w:ascii="Meiryo UI" w:eastAsia="Meiryo UI" w:hAnsi="Meiryo UI" w:hint="eastAsia"/>
                                <w:color w:val="000000" w:themeColor="text1"/>
                                <w:sz w:val="28"/>
                                <w:szCs w:val="28"/>
                                <w14:textOutline w14:w="6350" w14:cap="rnd" w14:cmpd="sng" w14:algn="ctr">
                                  <w14:solidFill>
                                    <w14:schemeClr w14:val="tx1">
                                      <w14:lumMod w14:val="85000"/>
                                      <w14:lumOff w14:val="15000"/>
                                    </w14:schemeClr>
                                  </w14:solidFill>
                                  <w14:prstDash w14:val="solid"/>
                                  <w14:bevel/>
                                </w14:textOutline>
                              </w:rPr>
                              <w:t>地域のご紹介</w:t>
                            </w:r>
                            <w:r w:rsidR="001E0014">
                              <w:rPr>
                                <w:rFonts w:ascii="Meiryo UI" w:eastAsia="Meiryo UI" w:hAnsi="Meiryo UI" w:hint="eastAsia"/>
                                <w:color w:val="000000" w:themeColor="text1"/>
                                <w:sz w:val="28"/>
                                <w:szCs w:val="28"/>
                                <w14:textOutline w14:w="6350" w14:cap="rnd" w14:cmpd="sng" w14:algn="ctr">
                                  <w14:solidFill>
                                    <w14:schemeClr w14:val="tx1">
                                      <w14:lumMod w14:val="85000"/>
                                      <w14:lumOff w14:val="15000"/>
                                    </w14:schemeClr>
                                  </w14:solidFill>
                                  <w14:prstDash w14:val="solid"/>
                                  <w14:bevel/>
                                </w14:textOutline>
                              </w:rPr>
                              <w:t xml:space="preserve">　</w:t>
                            </w:r>
                          </w:p>
                          <w:p w14:paraId="71E3BF22" w14:textId="0F6AFC1F" w:rsidR="00AF5670" w:rsidRPr="00615C38" w:rsidRDefault="00615C38" w:rsidP="00420023">
                            <w:pPr>
                              <w:spacing w:line="480" w:lineRule="exact"/>
                              <w:ind w:leftChars="300" w:left="630" w:firstLineChars="1300" w:firstLine="3640"/>
                              <w:jc w:val="left"/>
                              <w:rPr>
                                <w:rFonts w:ascii="Meiryo UI" w:eastAsia="Meiryo UI" w:hAnsi="Meiryo UI"/>
                                <w:color w:val="000000" w:themeColor="text1"/>
                                <w:sz w:val="28"/>
                                <w:szCs w:val="28"/>
                                <w14:textOutline w14:w="6350" w14:cap="rnd" w14:cmpd="sng" w14:algn="ctr">
                                  <w14:solidFill>
                                    <w14:schemeClr w14:val="tx1">
                                      <w14:lumMod w14:val="85000"/>
                                      <w14:lumOff w14:val="15000"/>
                                    </w14:schemeClr>
                                  </w14:solidFill>
                                  <w14:prstDash w14:val="solid"/>
                                  <w14:bevel/>
                                </w14:textOutline>
                              </w:rPr>
                            </w:pPr>
                            <w:r>
                              <w:rPr>
                                <w:rFonts w:ascii="Meiryo UI" w:eastAsia="Meiryo UI" w:hAnsi="Meiryo UI" w:hint="eastAsia"/>
                                <w:color w:val="000000" w:themeColor="text1"/>
                                <w:sz w:val="28"/>
                                <w:szCs w:val="28"/>
                                <w14:textOutline w14:w="6350" w14:cap="rnd" w14:cmpd="sng" w14:algn="ctr">
                                  <w14:solidFill>
                                    <w14:schemeClr w14:val="tx1">
                                      <w14:lumMod w14:val="85000"/>
                                      <w14:lumOff w14:val="15000"/>
                                    </w14:schemeClr>
                                  </w14:solidFill>
                                  <w14:prstDash w14:val="solid"/>
                                  <w14:bevel/>
                                </w14:textOutline>
                              </w:rPr>
                              <w:t xml:space="preserve">　　　　　　　　　　　　　　　　　　</w:t>
                            </w:r>
                            <w:r>
                              <w:rPr>
                                <w:noProof/>
                                <w14:ligatures w14:val="standardContextual"/>
                              </w:rPr>
                              <w:drawing>
                                <wp:inline distT="0" distB="0" distL="0" distR="0" wp14:anchorId="5E418E45" wp14:editId="5D1C69A8">
                                  <wp:extent cx="1524000" cy="1143000"/>
                                  <wp:effectExtent l="0" t="0" r="0" b="0"/>
                                  <wp:docPr id="1306355860" name="図 1" descr="門松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45619" name="図 1123545619" descr="門松イラスト"/>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14:paraId="492882D2" w14:textId="77777777" w:rsidR="00AF5670" w:rsidRPr="001575C8" w:rsidRDefault="00AF5670" w:rsidP="00AF5670">
                            <w:pPr>
                              <w:spacing w:line="480" w:lineRule="exact"/>
                              <w:ind w:leftChars="300" w:left="630"/>
                              <w:jc w:val="left"/>
                              <w:rPr>
                                <w:rFonts w:ascii="Meiryo UI" w:eastAsia="Meiryo UI" w:hAnsi="Meiryo UI"/>
                                <w:color w:val="000000" w:themeColor="text1"/>
                                <w:sz w:val="32"/>
                                <w:szCs w:val="36"/>
                                <w14:textOutline w14:w="6350"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2F90B" id="四角形: 角を丸くする 581820105" o:spid="_x0000_s1031" style="position:absolute;left:0;text-align:left;margin-left:-14.1pt;margin-top:345.45pt;width:530.25pt;height:114.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" fillcolor="window" strokecolor="#70ad47" strokeweight="3pt">
                <v:stroke joinstyle="miter"/>
                <v:textbox>
                  <w:txbxContent>
                    <w:p w14:paraId="415559A7" w14:textId="5957BF93" w:rsidR="00AF5670" w:rsidRPr="004B621C" w:rsidRDefault="00AF5670" w:rsidP="00AF5670">
                      <w:pPr>
                        <w:spacing w:line="400" w:lineRule="exact"/>
                        <w:jc w:val="center"/>
                        <w:rPr>
                          <w:rFonts w:ascii="Meiryo UI" w:eastAsia="Meiryo UI" w:hAnsi="Meiryo UI"/>
                          <w:color w:val="000000" w:themeColor="text1"/>
                          <w:sz w:val="36"/>
                          <w:szCs w:val="40"/>
                          <w14:textOutline w14:w="9525" w14:cap="rnd" w14:cmpd="sng" w14:algn="ctr">
                            <w14:solidFill>
                              <w14:schemeClr w14:val="tx1">
                                <w14:lumMod w14:val="85000"/>
                                <w14:lumOff w14:val="15000"/>
                              </w14:schemeClr>
                            </w14:solidFill>
                            <w14:prstDash w14:val="solid"/>
                            <w14:bevel/>
                          </w14:textOutline>
                        </w:rPr>
                      </w:pPr>
                      <w:r w:rsidRPr="004B621C">
                        <w:rPr>
                          <w:rFonts w:ascii="Meiryo UI" w:eastAsia="Meiryo UI" w:hAnsi="Meiryo UI" w:hint="eastAsia"/>
                          <w:color w:val="000000" w:themeColor="text1"/>
                          <w:sz w:val="36"/>
                          <w:szCs w:val="40"/>
                          <w14:textOutline w14:w="9525" w14:cap="rnd" w14:cmpd="sng" w14:algn="ctr">
                            <w14:solidFill>
                              <w14:schemeClr w14:val="tx1">
                                <w14:lumMod w14:val="85000"/>
                                <w14:lumOff w14:val="15000"/>
                              </w14:schemeClr>
                            </w14:solidFill>
                            <w14:prstDash w14:val="solid"/>
                            <w14:bevel/>
                          </w14:textOutline>
                        </w:rPr>
                        <w:t xml:space="preserve">　目</w:t>
                      </w:r>
                      <w:r w:rsidR="001E0014">
                        <w:rPr>
                          <w:rFonts w:ascii="Meiryo UI" w:eastAsia="Meiryo UI" w:hAnsi="Meiryo UI" w:hint="eastAsia"/>
                          <w:color w:val="000000" w:themeColor="text1"/>
                          <w:sz w:val="36"/>
                          <w:szCs w:val="40"/>
                          <w14:textOutline w14:w="9525" w14:cap="rnd" w14:cmpd="sng" w14:algn="ctr">
                            <w14:solidFill>
                              <w14:schemeClr w14:val="tx1">
                                <w14:lumMod w14:val="85000"/>
                                <w14:lumOff w14:val="15000"/>
                              </w14:schemeClr>
                            </w14:solidFill>
                            <w14:prstDash w14:val="solid"/>
                            <w14:bevel/>
                          </w14:textOutline>
                        </w:rPr>
                        <w:t xml:space="preserve">　　</w:t>
                      </w:r>
                      <w:r w:rsidRPr="004B621C">
                        <w:rPr>
                          <w:rFonts w:ascii="Meiryo UI" w:eastAsia="Meiryo UI" w:hAnsi="Meiryo UI" w:hint="eastAsia"/>
                          <w:color w:val="000000" w:themeColor="text1"/>
                          <w:sz w:val="36"/>
                          <w:szCs w:val="40"/>
                          <w14:textOutline w14:w="9525" w14:cap="rnd" w14:cmpd="sng" w14:algn="ctr">
                            <w14:solidFill>
                              <w14:schemeClr w14:val="tx1">
                                <w14:lumMod w14:val="85000"/>
                                <w14:lumOff w14:val="15000"/>
                              </w14:schemeClr>
                            </w14:solidFill>
                            <w14:prstDash w14:val="solid"/>
                            <w14:bevel/>
                          </w14:textOutline>
                        </w:rPr>
                        <w:t xml:space="preserve">次　</w:t>
                      </w:r>
                    </w:p>
                    <w:p w14:paraId="025D2FF7" w14:textId="55A7362C" w:rsidR="00AF5670" w:rsidRPr="001E0014" w:rsidRDefault="00AF5670" w:rsidP="00AF5670">
                      <w:pPr>
                        <w:spacing w:line="480" w:lineRule="exact"/>
                        <w:ind w:leftChars="300" w:left="630"/>
                        <w:jc w:val="left"/>
                        <w:rPr>
                          <w:rFonts w:ascii="Meiryo UI" w:eastAsia="Meiryo UI" w:hAnsi="Meiryo UI"/>
                          <w:color w:val="000000" w:themeColor="text1"/>
                          <w:sz w:val="28"/>
                          <w:szCs w:val="28"/>
                          <w14:textOutline w14:w="6350" w14:cap="rnd" w14:cmpd="sng" w14:algn="ctr">
                            <w14:solidFill>
                              <w14:schemeClr w14:val="tx1">
                                <w14:lumMod w14:val="85000"/>
                                <w14:lumOff w14:val="15000"/>
                              </w14:schemeClr>
                            </w14:solidFill>
                            <w14:prstDash w14:val="solid"/>
                            <w14:bevel/>
                          </w14:textOutline>
                        </w:rPr>
                      </w:pPr>
                      <w:r w:rsidRPr="001E0014">
                        <w:rPr>
                          <w:rFonts w:ascii="Meiryo UI" w:eastAsia="Meiryo UI" w:hAnsi="Meiryo UI" w:hint="eastAsia"/>
                          <w:color w:val="000000" w:themeColor="text1"/>
                          <w:sz w:val="28"/>
                          <w:szCs w:val="28"/>
                          <w14:textOutline w14:w="6350" w14:cap="rnd" w14:cmpd="sng" w14:algn="ctr">
                            <w14:solidFill>
                              <w14:schemeClr w14:val="tx1">
                                <w14:lumMod w14:val="85000"/>
                                <w14:lumOff w14:val="15000"/>
                              </w14:schemeClr>
                            </w14:solidFill>
                            <w14:prstDash w14:val="solid"/>
                            <w14:bevel/>
                          </w14:textOutline>
                        </w:rPr>
                        <w:t xml:space="preserve">　　　　施設長</w:t>
                      </w:r>
                      <w:r w:rsidR="00067538">
                        <w:rPr>
                          <w:rFonts w:ascii="Meiryo UI" w:eastAsia="Meiryo UI" w:hAnsi="Meiryo UI" w:hint="eastAsia"/>
                          <w:color w:val="000000" w:themeColor="text1"/>
                          <w:sz w:val="28"/>
                          <w:szCs w:val="28"/>
                          <w14:textOutline w14:w="6350" w14:cap="rnd" w14:cmpd="sng" w14:algn="ctr">
                            <w14:solidFill>
                              <w14:schemeClr w14:val="tx1">
                                <w14:lumMod w14:val="85000"/>
                                <w14:lumOff w14:val="15000"/>
                              </w14:schemeClr>
                            </w14:solidFill>
                            <w14:prstDash w14:val="solid"/>
                            <w14:bevel/>
                          </w14:textOutline>
                        </w:rPr>
                        <w:t>・介護部長</w:t>
                      </w:r>
                      <w:r w:rsidRPr="001E0014">
                        <w:rPr>
                          <w:rFonts w:ascii="Meiryo UI" w:eastAsia="Meiryo UI" w:hAnsi="Meiryo UI" w:hint="eastAsia"/>
                          <w:color w:val="000000" w:themeColor="text1"/>
                          <w:sz w:val="28"/>
                          <w:szCs w:val="28"/>
                          <w14:textOutline w14:w="6350" w14:cap="rnd" w14:cmpd="sng" w14:algn="ctr">
                            <w14:solidFill>
                              <w14:schemeClr w14:val="tx1">
                                <w14:lumMod w14:val="85000"/>
                                <w14:lumOff w14:val="15000"/>
                              </w14:schemeClr>
                            </w14:solidFill>
                            <w14:prstDash w14:val="solid"/>
                            <w14:bevel/>
                          </w14:textOutline>
                        </w:rPr>
                        <w:t xml:space="preserve">　ご挨拶</w:t>
                      </w:r>
                      <w:r w:rsidR="001E0014">
                        <w:rPr>
                          <w:rFonts w:ascii="Meiryo UI" w:eastAsia="Meiryo UI" w:hAnsi="Meiryo UI" w:hint="eastAsia"/>
                          <w:color w:val="000000" w:themeColor="text1"/>
                          <w:sz w:val="28"/>
                          <w:szCs w:val="28"/>
                          <w14:textOutline w14:w="6350" w14:cap="rnd" w14:cmpd="sng" w14:algn="ctr">
                            <w14:solidFill>
                              <w14:schemeClr w14:val="tx1">
                                <w14:lumMod w14:val="85000"/>
                                <w14:lumOff w14:val="15000"/>
                              </w14:schemeClr>
                            </w14:solidFill>
                            <w14:prstDash w14:val="solid"/>
                            <w14:bevel/>
                          </w14:textOutline>
                        </w:rPr>
                        <w:t xml:space="preserve">　</w:t>
                      </w:r>
                    </w:p>
                    <w:p w14:paraId="394D2A49" w14:textId="557016C1" w:rsidR="00663C9D" w:rsidRDefault="00AF5670" w:rsidP="00663C9D">
                      <w:pPr>
                        <w:spacing w:line="480" w:lineRule="exact"/>
                        <w:ind w:leftChars="300" w:left="630" w:firstLineChars="200" w:firstLine="560"/>
                        <w:jc w:val="left"/>
                        <w:rPr>
                          <w:rFonts w:ascii="Meiryo UI" w:eastAsia="Meiryo UI" w:hAnsi="Meiryo UI"/>
                          <w:color w:val="000000" w:themeColor="text1"/>
                          <w:sz w:val="28"/>
                          <w:szCs w:val="28"/>
                          <w14:textOutline w14:w="6350" w14:cap="rnd" w14:cmpd="sng" w14:algn="ctr">
                            <w14:solidFill>
                              <w14:schemeClr w14:val="tx1">
                                <w14:lumMod w14:val="85000"/>
                                <w14:lumOff w14:val="15000"/>
                              </w14:schemeClr>
                            </w14:solidFill>
                            <w14:prstDash w14:val="solid"/>
                            <w14:bevel/>
                          </w14:textOutline>
                        </w:rPr>
                      </w:pPr>
                      <w:r w:rsidRPr="001E0014">
                        <w:rPr>
                          <w:rFonts w:ascii="Meiryo UI" w:eastAsia="Meiryo UI" w:hAnsi="Meiryo UI" w:hint="eastAsia"/>
                          <w:color w:val="000000" w:themeColor="text1"/>
                          <w:sz w:val="28"/>
                          <w:szCs w:val="28"/>
                          <w14:textOutline w14:w="6350" w14:cap="rnd" w14:cmpd="sng" w14:algn="ctr">
                            <w14:solidFill>
                              <w14:schemeClr w14:val="tx1">
                                <w14:lumMod w14:val="85000"/>
                                <w14:lumOff w14:val="15000"/>
                              </w14:schemeClr>
                            </w14:solidFill>
                            <w14:prstDash w14:val="solid"/>
                            <w14:bevel/>
                          </w14:textOutline>
                        </w:rPr>
                        <w:t xml:space="preserve">　　</w:t>
                      </w:r>
                      <w:r w:rsidR="00884C41" w:rsidRPr="001E0014">
                        <w:rPr>
                          <w:rFonts w:ascii="Meiryo UI" w:eastAsia="Meiryo UI" w:hAnsi="Meiryo UI" w:hint="eastAsia"/>
                          <w:color w:val="000000" w:themeColor="text1"/>
                          <w:sz w:val="28"/>
                          <w:szCs w:val="28"/>
                          <w14:textOutline w14:w="6350" w14:cap="rnd" w14:cmpd="sng" w14:algn="ctr">
                            <w14:solidFill>
                              <w14:schemeClr w14:val="tx1">
                                <w14:lumMod w14:val="85000"/>
                                <w14:lumOff w14:val="15000"/>
                              </w14:schemeClr>
                            </w14:solidFill>
                            <w14:prstDash w14:val="solid"/>
                            <w14:bevel/>
                          </w14:textOutline>
                        </w:rPr>
                        <w:t>各専門職とユニット責任者のご挨拶</w:t>
                      </w:r>
                      <w:r w:rsidR="001E0014">
                        <w:rPr>
                          <w:rFonts w:ascii="Meiryo UI" w:eastAsia="Meiryo UI" w:hAnsi="Meiryo UI" w:hint="eastAsia"/>
                          <w:color w:val="000000" w:themeColor="text1"/>
                          <w:sz w:val="28"/>
                          <w:szCs w:val="28"/>
                          <w14:textOutline w14:w="6350" w14:cap="rnd" w14:cmpd="sng" w14:algn="ctr">
                            <w14:solidFill>
                              <w14:schemeClr w14:val="tx1">
                                <w14:lumMod w14:val="85000"/>
                                <w14:lumOff w14:val="15000"/>
                              </w14:schemeClr>
                            </w14:solidFill>
                            <w14:prstDash w14:val="solid"/>
                            <w14:bevel/>
                          </w14:textOutline>
                        </w:rPr>
                        <w:t xml:space="preserve">　</w:t>
                      </w:r>
                      <w:r w:rsidR="00663C9D">
                        <w:rPr>
                          <w:rFonts w:ascii="Meiryo UI" w:eastAsia="Meiryo UI" w:hAnsi="Meiryo UI" w:hint="eastAsia"/>
                          <w:color w:val="000000" w:themeColor="text1"/>
                          <w:sz w:val="28"/>
                          <w:szCs w:val="28"/>
                          <w14:textOutline w14:w="6350" w14:cap="rnd" w14:cmpd="sng" w14:algn="ctr">
                            <w14:solidFill>
                              <w14:schemeClr w14:val="tx1">
                                <w14:lumMod w14:val="85000"/>
                                <w14:lumOff w14:val="15000"/>
                              </w14:schemeClr>
                            </w14:solidFill>
                            <w14:prstDash w14:val="solid"/>
                            <w14:bevel/>
                          </w14:textOutline>
                        </w:rPr>
                        <w:t xml:space="preserve">　　　　　</w:t>
                      </w:r>
                      <w:r w:rsidR="00663C9D">
                        <w:rPr>
                          <w:noProof/>
                          <w14:ligatures w14:val="standardContextual"/>
                        </w:rPr>
                        <w:drawing>
                          <wp:inline distT="0" distB="0" distL="0" distR="0" wp14:anchorId="6BABE709" wp14:editId="0546C2D6">
                            <wp:extent cx="481965" cy="494030"/>
                            <wp:effectExtent l="0" t="0" r="0" b="1270"/>
                            <wp:docPr id="868476234" name="図 1" descr="梅の花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2490" name="図 159582490" descr="梅の花イラスト"/>
                                    <pic:cNvPicPr>
                                      <a:picLocks noChangeAspect="1"/>
                                    </pic:cNvPicPr>
                                  </pic:nvPicPr>
                                  <pic:blipFill rotWithShape="1">
                                    <a:blip r:embed="rId11" cstate="print">
                                      <a:extLst>
                                        <a:ext uri="{28A0092B-C50C-407E-A947-70E740481C1C}">
                                          <a14:useLocalDpi xmlns:a14="http://schemas.microsoft.com/office/drawing/2010/main" val="0"/>
                                        </a:ext>
                                      </a:extLst>
                                    </a:blip>
                                    <a:srcRect r="58700" b="57660"/>
                                    <a:stretch/>
                                  </pic:blipFill>
                                  <pic:spPr bwMode="auto">
                                    <a:xfrm>
                                      <a:off x="0" y="0"/>
                                      <a:ext cx="481965" cy="494030"/>
                                    </a:xfrm>
                                    <a:prstGeom prst="rect">
                                      <a:avLst/>
                                    </a:prstGeom>
                                    <a:noFill/>
                                    <a:ln>
                                      <a:noFill/>
                                    </a:ln>
                                    <a:extLst>
                                      <a:ext uri="{53640926-AAD7-44D8-BBD7-CCE9431645EC}">
                                        <a14:shadowObscured xmlns:a14="http://schemas.microsoft.com/office/drawing/2010/main"/>
                                      </a:ext>
                                    </a:extLst>
                                  </pic:spPr>
                                </pic:pic>
                              </a:graphicData>
                            </a:graphic>
                          </wp:inline>
                        </w:drawing>
                      </w:r>
                    </w:p>
                    <w:p w14:paraId="4C05D778" w14:textId="45ADA643" w:rsidR="00AF5670" w:rsidRPr="00615C38" w:rsidRDefault="00663C9D" w:rsidP="00663C9D">
                      <w:pPr>
                        <w:spacing w:line="480" w:lineRule="exact"/>
                        <w:ind w:leftChars="300" w:left="630" w:firstLineChars="400" w:firstLine="1120"/>
                        <w:jc w:val="left"/>
                        <w:rPr>
                          <w:rFonts w:ascii="Meiryo UI" w:eastAsia="Meiryo UI" w:hAnsi="Meiryo UI"/>
                          <w:color w:val="000000" w:themeColor="text1"/>
                          <w:sz w:val="28"/>
                          <w:szCs w:val="28"/>
                          <w14:textOutline w14:w="6350" w14:cap="rnd" w14:cmpd="sng" w14:algn="ctr">
                            <w14:solidFill>
                              <w14:schemeClr w14:val="tx1">
                                <w14:lumMod w14:val="85000"/>
                                <w14:lumOff w14:val="15000"/>
                              </w14:schemeClr>
                            </w14:solidFill>
                            <w14:prstDash w14:val="solid"/>
                            <w14:bevel/>
                          </w14:textOutline>
                        </w:rPr>
                      </w:pPr>
                      <w:r>
                        <w:rPr>
                          <w:rFonts w:ascii="Meiryo UI" w:eastAsia="Meiryo UI" w:hAnsi="Meiryo UI" w:hint="eastAsia"/>
                          <w:color w:val="000000" w:themeColor="text1"/>
                          <w:sz w:val="28"/>
                          <w:szCs w:val="28"/>
                          <w14:textOutline w14:w="6350" w14:cap="rnd" w14:cmpd="sng" w14:algn="ctr">
                            <w14:solidFill>
                              <w14:schemeClr w14:val="tx1">
                                <w14:lumMod w14:val="85000"/>
                                <w14:lumOff w14:val="15000"/>
                              </w14:schemeClr>
                            </w14:solidFill>
                            <w14:prstDash w14:val="solid"/>
                            <w14:bevel/>
                          </w14:textOutline>
                        </w:rPr>
                        <w:t>地域のご紹介</w:t>
                      </w:r>
                      <w:r w:rsidR="001E0014">
                        <w:rPr>
                          <w:rFonts w:ascii="Meiryo UI" w:eastAsia="Meiryo UI" w:hAnsi="Meiryo UI" w:hint="eastAsia"/>
                          <w:color w:val="000000" w:themeColor="text1"/>
                          <w:sz w:val="28"/>
                          <w:szCs w:val="28"/>
                          <w14:textOutline w14:w="6350" w14:cap="rnd" w14:cmpd="sng" w14:algn="ctr">
                            <w14:solidFill>
                              <w14:schemeClr w14:val="tx1">
                                <w14:lumMod w14:val="85000"/>
                                <w14:lumOff w14:val="15000"/>
                              </w14:schemeClr>
                            </w14:solidFill>
                            <w14:prstDash w14:val="solid"/>
                            <w14:bevel/>
                          </w14:textOutline>
                        </w:rPr>
                        <w:t xml:space="preserve">　</w:t>
                      </w:r>
                    </w:p>
                    <w:p w14:paraId="71E3BF22" w14:textId="0F6AFC1F" w:rsidR="00AF5670" w:rsidRPr="00615C38" w:rsidRDefault="00615C38" w:rsidP="00420023">
                      <w:pPr>
                        <w:spacing w:line="480" w:lineRule="exact"/>
                        <w:ind w:leftChars="300" w:left="630" w:firstLineChars="1300" w:firstLine="3640"/>
                        <w:jc w:val="left"/>
                        <w:rPr>
                          <w:rFonts w:ascii="Meiryo UI" w:eastAsia="Meiryo UI" w:hAnsi="Meiryo UI"/>
                          <w:color w:val="000000" w:themeColor="text1"/>
                          <w:sz w:val="28"/>
                          <w:szCs w:val="28"/>
                          <w14:textOutline w14:w="6350" w14:cap="rnd" w14:cmpd="sng" w14:algn="ctr">
                            <w14:solidFill>
                              <w14:schemeClr w14:val="tx1">
                                <w14:lumMod w14:val="85000"/>
                                <w14:lumOff w14:val="15000"/>
                              </w14:schemeClr>
                            </w14:solidFill>
                            <w14:prstDash w14:val="solid"/>
                            <w14:bevel/>
                          </w14:textOutline>
                        </w:rPr>
                      </w:pPr>
                      <w:r>
                        <w:rPr>
                          <w:rFonts w:ascii="Meiryo UI" w:eastAsia="Meiryo UI" w:hAnsi="Meiryo UI" w:hint="eastAsia"/>
                          <w:color w:val="000000" w:themeColor="text1"/>
                          <w:sz w:val="28"/>
                          <w:szCs w:val="28"/>
                          <w14:textOutline w14:w="6350" w14:cap="rnd" w14:cmpd="sng" w14:algn="ctr">
                            <w14:solidFill>
                              <w14:schemeClr w14:val="tx1">
                                <w14:lumMod w14:val="85000"/>
                                <w14:lumOff w14:val="15000"/>
                              </w14:schemeClr>
                            </w14:solidFill>
                            <w14:prstDash w14:val="solid"/>
                            <w14:bevel/>
                          </w14:textOutline>
                        </w:rPr>
                        <w:t xml:space="preserve">　　　　　　　　　　　　　　　　　　</w:t>
                      </w:r>
                      <w:r>
                        <w:rPr>
                          <w:noProof/>
                          <w14:ligatures w14:val="standardContextual"/>
                        </w:rPr>
                        <w:drawing>
                          <wp:inline distT="0" distB="0" distL="0" distR="0" wp14:anchorId="5E418E45" wp14:editId="5D1C69A8">
                            <wp:extent cx="1524000" cy="1143000"/>
                            <wp:effectExtent l="0" t="0" r="0" b="0"/>
                            <wp:docPr id="1306355860" name="図 1" descr="門松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45619" name="図 1123545619" descr="門松イラスト"/>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14:paraId="492882D2" w14:textId="77777777" w:rsidR="00AF5670" w:rsidRPr="001575C8" w:rsidRDefault="00AF5670" w:rsidP="00AF5670">
                      <w:pPr>
                        <w:spacing w:line="480" w:lineRule="exact"/>
                        <w:ind w:leftChars="300" w:left="630"/>
                        <w:jc w:val="left"/>
                        <w:rPr>
                          <w:rFonts w:ascii="Meiryo UI" w:eastAsia="Meiryo UI" w:hAnsi="Meiryo UI"/>
                          <w:color w:val="000000" w:themeColor="text1"/>
                          <w:sz w:val="32"/>
                          <w:szCs w:val="36"/>
                          <w14:textOutline w14:w="6350" w14:cap="rnd" w14:cmpd="sng" w14:algn="ctr">
                            <w14:solidFill>
                              <w14:schemeClr w14:val="tx1">
                                <w14:lumMod w14:val="85000"/>
                                <w14:lumOff w14:val="15000"/>
                              </w14:schemeClr>
                            </w14:solidFill>
                            <w14:prstDash w14:val="solid"/>
                            <w14:bevel/>
                          </w14:textOutline>
                        </w:rPr>
                      </w:pPr>
                    </w:p>
                  </w:txbxContent>
                </v:textbox>
              </v:roundrect>
            </w:pict>
          </mc:Fallback>
        </mc:AlternateContent>
      </w:r>
      <w:r w:rsidR="001E0014">
        <w:rPr>
          <w:noProof/>
        </w:rPr>
        <w:drawing>
          <wp:anchor distT="0" distB="0" distL="114300" distR="114300" simplePos="0" relativeHeight="251787264" behindDoc="1" locked="0" layoutInCell="1" allowOverlap="1" wp14:anchorId="3FD795C8" wp14:editId="1EA646FE">
            <wp:simplePos x="0" y="0"/>
            <wp:positionH relativeFrom="column">
              <wp:posOffset>607695</wp:posOffset>
            </wp:positionH>
            <wp:positionV relativeFrom="paragraph">
              <wp:posOffset>617220</wp:posOffset>
            </wp:positionV>
            <wp:extent cx="866775" cy="866775"/>
            <wp:effectExtent l="0" t="0" r="0" b="9525"/>
            <wp:wrapNone/>
            <wp:docPr id="1918168543" name="図 1918168543" descr="門松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門松イラスト"/>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014">
        <w:rPr>
          <w:noProof/>
        </w:rPr>
        <w:drawing>
          <wp:anchor distT="0" distB="0" distL="114300" distR="114300" simplePos="0" relativeHeight="251779072" behindDoc="1" locked="0" layoutInCell="1" allowOverlap="1" wp14:anchorId="0F318FBB" wp14:editId="7B63A583">
            <wp:simplePos x="0" y="0"/>
            <wp:positionH relativeFrom="column">
              <wp:posOffset>-1905</wp:posOffset>
            </wp:positionH>
            <wp:positionV relativeFrom="paragraph">
              <wp:posOffset>7620</wp:posOffset>
            </wp:positionV>
            <wp:extent cx="866775" cy="866775"/>
            <wp:effectExtent l="0" t="0" r="0" b="9525"/>
            <wp:wrapNone/>
            <wp:docPr id="371036535" name="図 371036535" descr="門松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門松イラスト"/>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014">
        <w:rPr>
          <w:noProof/>
        </w:rPr>
        <w:drawing>
          <wp:anchor distT="0" distB="0" distL="114300" distR="114300" simplePos="0" relativeHeight="251781120" behindDoc="1" locked="0" layoutInCell="1" allowOverlap="1" wp14:anchorId="78929B78" wp14:editId="2B6351D7">
            <wp:simplePos x="0" y="0"/>
            <wp:positionH relativeFrom="column">
              <wp:posOffset>150495</wp:posOffset>
            </wp:positionH>
            <wp:positionV relativeFrom="paragraph">
              <wp:posOffset>160020</wp:posOffset>
            </wp:positionV>
            <wp:extent cx="866775" cy="866775"/>
            <wp:effectExtent l="0" t="0" r="0" b="9525"/>
            <wp:wrapNone/>
            <wp:docPr id="1525426582" name="図 1525426582" descr="門松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門松イラスト"/>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014">
        <w:rPr>
          <w:noProof/>
        </w:rPr>
        <w:drawing>
          <wp:anchor distT="0" distB="0" distL="114300" distR="114300" simplePos="0" relativeHeight="251783168" behindDoc="1" locked="0" layoutInCell="1" allowOverlap="1" wp14:anchorId="1DBE9C0E" wp14:editId="347574BE">
            <wp:simplePos x="0" y="0"/>
            <wp:positionH relativeFrom="column">
              <wp:posOffset>302895</wp:posOffset>
            </wp:positionH>
            <wp:positionV relativeFrom="paragraph">
              <wp:posOffset>312420</wp:posOffset>
            </wp:positionV>
            <wp:extent cx="866775" cy="866775"/>
            <wp:effectExtent l="0" t="0" r="0" b="9525"/>
            <wp:wrapNone/>
            <wp:docPr id="1093425451" name="図 1093425451" descr="門松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門松イラスト"/>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014">
        <w:rPr>
          <w:noProof/>
        </w:rPr>
        <w:drawing>
          <wp:anchor distT="0" distB="0" distL="114300" distR="114300" simplePos="0" relativeHeight="251785216" behindDoc="1" locked="0" layoutInCell="1" allowOverlap="1" wp14:anchorId="19D7F7B0" wp14:editId="0D45E053">
            <wp:simplePos x="0" y="0"/>
            <wp:positionH relativeFrom="column">
              <wp:posOffset>455295</wp:posOffset>
            </wp:positionH>
            <wp:positionV relativeFrom="paragraph">
              <wp:posOffset>464820</wp:posOffset>
            </wp:positionV>
            <wp:extent cx="866775" cy="866775"/>
            <wp:effectExtent l="0" t="0" r="0" b="9525"/>
            <wp:wrapNone/>
            <wp:docPr id="1883537548" name="図 1883537548" descr="門松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門松イラスト"/>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014">
        <w:rPr>
          <w:noProof/>
        </w:rPr>
        <w:drawing>
          <wp:anchor distT="0" distB="0" distL="114300" distR="114300" simplePos="0" relativeHeight="251789312" behindDoc="1" locked="0" layoutInCell="1" allowOverlap="1" wp14:anchorId="5D66992F" wp14:editId="440F8ACF">
            <wp:simplePos x="0" y="0"/>
            <wp:positionH relativeFrom="column">
              <wp:posOffset>760095</wp:posOffset>
            </wp:positionH>
            <wp:positionV relativeFrom="paragraph">
              <wp:posOffset>769620</wp:posOffset>
            </wp:positionV>
            <wp:extent cx="866775" cy="866775"/>
            <wp:effectExtent l="0" t="0" r="0" b="9525"/>
            <wp:wrapNone/>
            <wp:docPr id="1653280118" name="図 1653280118" descr="門松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門松イラスト"/>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670">
        <w:rPr>
          <w:noProof/>
        </w:rPr>
        <w:drawing>
          <wp:inline distT="0" distB="0" distL="0" distR="0" wp14:anchorId="7CC9D59F" wp14:editId="5FC7AA53">
            <wp:extent cx="6485890" cy="4562475"/>
            <wp:effectExtent l="0" t="0" r="0" b="9525"/>
            <wp:docPr id="1951679109"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5890" cy="4562475"/>
                    </a:xfrm>
                    <a:prstGeom prst="rect">
                      <a:avLst/>
                    </a:prstGeom>
                    <a:noFill/>
                    <a:ln>
                      <a:noFill/>
                    </a:ln>
                  </pic:spPr>
                </pic:pic>
              </a:graphicData>
            </a:graphic>
          </wp:inline>
        </w:drawing>
      </w:r>
    </w:p>
    <w:p w14:paraId="27393894" w14:textId="4FA50A1F" w:rsidR="001575C8" w:rsidRDefault="001575C8" w:rsidP="001575C8">
      <w:pPr>
        <w:tabs>
          <w:tab w:val="left" w:pos="3405"/>
        </w:tabs>
      </w:pPr>
    </w:p>
    <w:p w14:paraId="7C5502A0" w14:textId="3C8D4526" w:rsidR="006A3996" w:rsidRDefault="006A3996" w:rsidP="001575C8">
      <w:pPr>
        <w:tabs>
          <w:tab w:val="left" w:pos="3405"/>
        </w:tabs>
      </w:pPr>
    </w:p>
    <w:p w14:paraId="056D5278" w14:textId="77777777" w:rsidR="00DB72D0" w:rsidRDefault="00DB72D0" w:rsidP="001575C8">
      <w:pPr>
        <w:tabs>
          <w:tab w:val="left" w:pos="3405"/>
        </w:tabs>
        <w:rPr>
          <w:noProof/>
          <w:sz w:val="96"/>
          <w:szCs w:val="96"/>
        </w:rPr>
      </w:pPr>
    </w:p>
    <w:p w14:paraId="0DF8991D" w14:textId="38CE3F66" w:rsidR="001575C8" w:rsidRPr="00A563A6" w:rsidRDefault="008303F7" w:rsidP="00A563A6">
      <w:pPr>
        <w:tabs>
          <w:tab w:val="left" w:pos="3405"/>
        </w:tabs>
        <w:spacing w:line="0" w:lineRule="atLeast"/>
        <w:rPr>
          <w:rFonts w:ascii="Century" w:hAnsi="Century"/>
          <w:b/>
          <w:bCs/>
          <w:sz w:val="26"/>
          <w:szCs w:val="26"/>
        </w:rPr>
      </w:pPr>
      <w:r w:rsidRPr="00A563A6">
        <w:rPr>
          <w:rFonts w:ascii="Century" w:hAnsi="Century"/>
          <w:b/>
          <w:bCs/>
          <w:sz w:val="26"/>
          <w:szCs w:val="26"/>
        </w:rPr>
        <w:lastRenderedPageBreak/>
        <w:t>2025</w:t>
      </w:r>
      <w:r w:rsidRPr="00A563A6">
        <w:rPr>
          <w:rFonts w:ascii="Century" w:hAnsi="Century"/>
          <w:b/>
          <w:bCs/>
          <w:sz w:val="26"/>
          <w:szCs w:val="26"/>
        </w:rPr>
        <w:t>年の念頭にあたり、謹んで新年のご挨拶を申し上げます。</w:t>
      </w:r>
    </w:p>
    <w:p w14:paraId="1516B565" w14:textId="5F88D583" w:rsidR="001575C8" w:rsidRPr="00A563A6" w:rsidRDefault="008303F7" w:rsidP="00A563A6">
      <w:pPr>
        <w:tabs>
          <w:tab w:val="left" w:pos="3405"/>
        </w:tabs>
        <w:spacing w:line="0" w:lineRule="atLeast"/>
        <w:rPr>
          <w:rFonts w:ascii="Century" w:hAnsi="Century"/>
          <w:b/>
          <w:bCs/>
          <w:sz w:val="26"/>
          <w:szCs w:val="26"/>
        </w:rPr>
      </w:pPr>
      <w:r w:rsidRPr="00A563A6">
        <w:rPr>
          <w:rFonts w:ascii="Century" w:hAnsi="Century"/>
          <w:b/>
          <w:bCs/>
          <w:sz w:val="26"/>
          <w:szCs w:val="26"/>
        </w:rPr>
        <w:t>皆様におかれましては、健やかに新春をお迎えのこととお慶び申し上げます。</w:t>
      </w:r>
    </w:p>
    <w:p w14:paraId="23399E96" w14:textId="7227D099" w:rsidR="001575C8" w:rsidRPr="00A563A6" w:rsidRDefault="008303F7" w:rsidP="00A563A6">
      <w:pPr>
        <w:tabs>
          <w:tab w:val="left" w:pos="3405"/>
        </w:tabs>
        <w:spacing w:line="0" w:lineRule="atLeast"/>
        <w:rPr>
          <w:rFonts w:ascii="Century" w:hAnsi="Century"/>
          <w:b/>
          <w:bCs/>
          <w:sz w:val="26"/>
          <w:szCs w:val="26"/>
        </w:rPr>
      </w:pPr>
      <w:r w:rsidRPr="00A563A6">
        <w:rPr>
          <w:rFonts w:ascii="Century" w:hAnsi="Century"/>
          <w:b/>
          <w:bCs/>
          <w:sz w:val="26"/>
          <w:szCs w:val="26"/>
        </w:rPr>
        <w:t>日頃より、利用者様、家族様並びに地域の皆様から温かいご支援とご協力を賜り、無事新年を迎えることができましたことを心より御礼申し上げます。</w:t>
      </w:r>
    </w:p>
    <w:p w14:paraId="5179577C" w14:textId="77777777" w:rsidR="008303F7" w:rsidRPr="00A563A6" w:rsidRDefault="008303F7" w:rsidP="00A563A6">
      <w:pPr>
        <w:tabs>
          <w:tab w:val="left" w:pos="3405"/>
        </w:tabs>
        <w:spacing w:line="0" w:lineRule="atLeast"/>
        <w:rPr>
          <w:rFonts w:ascii="Century" w:hAnsi="Century"/>
          <w:b/>
          <w:bCs/>
          <w:sz w:val="26"/>
          <w:szCs w:val="26"/>
        </w:rPr>
      </w:pPr>
    </w:p>
    <w:p w14:paraId="7485B17D" w14:textId="38801433" w:rsidR="001575C8" w:rsidRPr="00A563A6" w:rsidRDefault="008303F7" w:rsidP="00A563A6">
      <w:pPr>
        <w:tabs>
          <w:tab w:val="left" w:pos="3405"/>
        </w:tabs>
        <w:spacing w:line="0" w:lineRule="atLeast"/>
        <w:rPr>
          <w:rFonts w:ascii="Century" w:hAnsi="Century"/>
          <w:b/>
          <w:bCs/>
          <w:sz w:val="26"/>
          <w:szCs w:val="26"/>
        </w:rPr>
      </w:pPr>
      <w:r w:rsidRPr="00A563A6">
        <w:rPr>
          <w:rFonts w:ascii="Century" w:hAnsi="Century"/>
          <w:b/>
          <w:bCs/>
          <w:sz w:val="26"/>
          <w:szCs w:val="26"/>
        </w:rPr>
        <w:t>さて、</w:t>
      </w:r>
      <w:r w:rsidRPr="00A563A6">
        <w:rPr>
          <w:rFonts w:ascii="Century" w:hAnsi="Century"/>
          <w:b/>
          <w:bCs/>
          <w:sz w:val="26"/>
          <w:szCs w:val="26"/>
        </w:rPr>
        <w:t>2025</w:t>
      </w:r>
      <w:r w:rsidRPr="00A563A6">
        <w:rPr>
          <w:rFonts w:ascii="Century" w:hAnsi="Century"/>
          <w:b/>
          <w:bCs/>
          <w:sz w:val="26"/>
          <w:szCs w:val="26"/>
        </w:rPr>
        <w:t>年は『乙巳（きのとみ）』です。</w:t>
      </w:r>
    </w:p>
    <w:p w14:paraId="47F6EFD0" w14:textId="5DE573A3" w:rsidR="001575C8" w:rsidRPr="00A563A6" w:rsidRDefault="008303F7" w:rsidP="00A563A6">
      <w:pPr>
        <w:tabs>
          <w:tab w:val="left" w:pos="3405"/>
        </w:tabs>
        <w:spacing w:line="0" w:lineRule="atLeast"/>
        <w:rPr>
          <w:rFonts w:ascii="Century" w:hAnsi="Century"/>
          <w:b/>
          <w:bCs/>
          <w:sz w:val="26"/>
          <w:szCs w:val="26"/>
        </w:rPr>
      </w:pPr>
      <w:r w:rsidRPr="00A563A6">
        <w:rPr>
          <w:rFonts w:ascii="Century" w:hAnsi="Century"/>
          <w:b/>
          <w:bCs/>
          <w:sz w:val="26"/>
          <w:szCs w:val="26"/>
        </w:rPr>
        <w:t>「これまでの、努力や準備が実を結び始める時期を示唆しており、成長と結実の年」との意味だと言われています。</w:t>
      </w:r>
    </w:p>
    <w:p w14:paraId="2BDD758F" w14:textId="723D0E0B" w:rsidR="00F81B8D" w:rsidRPr="00A563A6" w:rsidRDefault="008303F7" w:rsidP="00A563A6">
      <w:pPr>
        <w:spacing w:line="0" w:lineRule="atLeast"/>
        <w:rPr>
          <w:rFonts w:ascii="Century" w:hAnsi="Century"/>
          <w:b/>
          <w:bCs/>
          <w:sz w:val="26"/>
          <w:szCs w:val="26"/>
        </w:rPr>
      </w:pPr>
      <w:r w:rsidRPr="00A563A6">
        <w:rPr>
          <w:rFonts w:ascii="Century" w:hAnsi="Century"/>
          <w:b/>
          <w:bCs/>
          <w:sz w:val="26"/>
          <w:szCs w:val="26"/>
        </w:rPr>
        <w:t>ここ数年はコロナウイルスに振り回されましたが、今年こそはコロナ禍前の明るい日々が戻り、利用者様、家族様、地域の皆様方と楽しい行事などが開催できればと思っております。</w:t>
      </w:r>
    </w:p>
    <w:p w14:paraId="59576F8A" w14:textId="77777777" w:rsidR="00F81B8D" w:rsidRPr="00A563A6" w:rsidRDefault="00F81B8D" w:rsidP="00A563A6">
      <w:pPr>
        <w:spacing w:line="0" w:lineRule="atLeast"/>
        <w:rPr>
          <w:rFonts w:ascii="Century" w:hAnsi="Century"/>
          <w:b/>
          <w:bCs/>
          <w:sz w:val="26"/>
          <w:szCs w:val="26"/>
        </w:rPr>
      </w:pPr>
    </w:p>
    <w:p w14:paraId="77D1C849" w14:textId="4FEB0B35" w:rsidR="00F81B8D" w:rsidRPr="00A563A6" w:rsidRDefault="008303F7" w:rsidP="00A563A6">
      <w:pPr>
        <w:spacing w:line="0" w:lineRule="atLeast"/>
        <w:rPr>
          <w:rFonts w:ascii="Century" w:hAnsi="Century"/>
          <w:b/>
          <w:bCs/>
          <w:sz w:val="26"/>
          <w:szCs w:val="26"/>
        </w:rPr>
      </w:pPr>
      <w:r w:rsidRPr="00A563A6">
        <w:rPr>
          <w:rFonts w:ascii="Century" w:hAnsi="Century"/>
          <w:b/>
          <w:bCs/>
          <w:sz w:val="26"/>
          <w:szCs w:val="26"/>
        </w:rPr>
        <w:t>利用者の皆様に最善のサービスが提供できるよう研鑽を積み、職員が一丸となり精一杯</w:t>
      </w:r>
      <w:r w:rsidR="009F04D4">
        <w:rPr>
          <w:rFonts w:ascii="Century" w:hAnsi="Century" w:hint="eastAsia"/>
          <w:b/>
          <w:bCs/>
          <w:sz w:val="26"/>
          <w:szCs w:val="26"/>
        </w:rPr>
        <w:t>職務</w:t>
      </w:r>
      <w:r w:rsidRPr="00A563A6">
        <w:rPr>
          <w:rFonts w:ascii="Century" w:hAnsi="Century"/>
          <w:b/>
          <w:bCs/>
          <w:sz w:val="26"/>
          <w:szCs w:val="26"/>
        </w:rPr>
        <w:t>に邁進する覚悟でございます。</w:t>
      </w:r>
    </w:p>
    <w:p w14:paraId="2A633F34" w14:textId="0766D82A" w:rsidR="00F81B8D" w:rsidRPr="00A563A6" w:rsidRDefault="008303F7" w:rsidP="00A563A6">
      <w:pPr>
        <w:spacing w:line="0" w:lineRule="atLeast"/>
        <w:rPr>
          <w:rFonts w:ascii="Century" w:hAnsi="Century"/>
          <w:b/>
          <w:bCs/>
          <w:sz w:val="26"/>
          <w:szCs w:val="26"/>
        </w:rPr>
      </w:pPr>
      <w:r w:rsidRPr="00A563A6">
        <w:rPr>
          <w:rFonts w:ascii="Century" w:hAnsi="Century"/>
          <w:b/>
          <w:bCs/>
          <w:sz w:val="26"/>
          <w:szCs w:val="26"/>
        </w:rPr>
        <w:t>本年も変わら</w:t>
      </w:r>
      <w:r w:rsidR="00A563A6">
        <w:rPr>
          <w:rFonts w:ascii="Century" w:hAnsi="Century" w:hint="eastAsia"/>
          <w:b/>
          <w:bCs/>
          <w:sz w:val="26"/>
          <w:szCs w:val="26"/>
        </w:rPr>
        <w:t>ぬ</w:t>
      </w:r>
      <w:r w:rsidRPr="00A563A6">
        <w:rPr>
          <w:rFonts w:ascii="Century" w:hAnsi="Century"/>
          <w:b/>
          <w:bCs/>
          <w:sz w:val="26"/>
          <w:szCs w:val="26"/>
        </w:rPr>
        <w:t>ご愛顧のほど、何卒よろしく</w:t>
      </w:r>
      <w:r w:rsidR="00A563A6" w:rsidRPr="00A563A6">
        <w:rPr>
          <w:rFonts w:ascii="Century" w:hAnsi="Century"/>
          <w:b/>
          <w:bCs/>
          <w:sz w:val="26"/>
          <w:szCs w:val="26"/>
        </w:rPr>
        <w:t>お願い致します。</w:t>
      </w:r>
    </w:p>
    <w:p w14:paraId="0DA422D0" w14:textId="433CE129" w:rsidR="00F81B8D" w:rsidRPr="00A563A6" w:rsidRDefault="00A563A6" w:rsidP="00A563A6">
      <w:pPr>
        <w:spacing w:line="0" w:lineRule="atLeast"/>
        <w:rPr>
          <w:rFonts w:ascii="Century" w:hAnsi="Century"/>
          <w:b/>
          <w:bCs/>
          <w:sz w:val="26"/>
          <w:szCs w:val="26"/>
        </w:rPr>
      </w:pPr>
      <w:r w:rsidRPr="00A563A6">
        <w:rPr>
          <w:rFonts w:ascii="Century" w:hAnsi="Century"/>
          <w:b/>
          <w:bCs/>
          <w:sz w:val="26"/>
          <w:szCs w:val="26"/>
        </w:rPr>
        <w:t>末筆ながら皆様のご多幸とご健康を記念し、新年のご挨拶とさせていただきます。</w:t>
      </w:r>
    </w:p>
    <w:p w14:paraId="0223F52E" w14:textId="62E4C2B2" w:rsidR="007A5295" w:rsidRDefault="007A5295" w:rsidP="00A563A6">
      <w:pPr>
        <w:spacing w:line="0" w:lineRule="atLeast"/>
        <w:rPr>
          <w:rFonts w:ascii="Century" w:hAnsi="Century"/>
          <w:b/>
          <w:bCs/>
          <w:sz w:val="26"/>
          <w:szCs w:val="26"/>
        </w:rPr>
      </w:pPr>
      <w:r>
        <w:rPr>
          <w:noProof/>
        </w:rPr>
        <w:drawing>
          <wp:anchor distT="0" distB="0" distL="114300" distR="114300" simplePos="0" relativeHeight="251807744" behindDoc="1" locked="0" layoutInCell="1" allowOverlap="1" wp14:anchorId="2E8AF9B9" wp14:editId="1E3A4FB0">
            <wp:simplePos x="0" y="0"/>
            <wp:positionH relativeFrom="column">
              <wp:posOffset>125730</wp:posOffset>
            </wp:positionH>
            <wp:positionV relativeFrom="page">
              <wp:posOffset>5438775</wp:posOffset>
            </wp:positionV>
            <wp:extent cx="1104900" cy="1323975"/>
            <wp:effectExtent l="0" t="0" r="0" b="9525"/>
            <wp:wrapSquare wrapText="bothSides"/>
            <wp:docPr id="1943530950" name="図 1" descr="年賀状イラストお正月（羽子板）無料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年賀状イラストお正月（羽子板）無料イラスト"/>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4900" cy="1323975"/>
                    </a:xfrm>
                    <a:prstGeom prst="rect">
                      <a:avLst/>
                    </a:prstGeom>
                    <a:noFill/>
                    <a:ln>
                      <a:noFill/>
                    </a:ln>
                  </pic:spPr>
                </pic:pic>
              </a:graphicData>
            </a:graphic>
            <wp14:sizeRelV relativeFrom="margin">
              <wp14:pctHeight>0</wp14:pctHeight>
            </wp14:sizeRelV>
          </wp:anchor>
        </w:drawing>
      </w:r>
      <w:r w:rsidR="00A563A6" w:rsidRPr="00A563A6">
        <w:rPr>
          <w:rFonts w:ascii="Century" w:hAnsi="Century"/>
          <w:b/>
          <w:bCs/>
          <w:sz w:val="26"/>
          <w:szCs w:val="26"/>
        </w:rPr>
        <w:t xml:space="preserve">　　　　　　　　　　　　　　　　　　</w:t>
      </w:r>
      <w:r w:rsidR="009F04D4">
        <w:rPr>
          <w:rFonts w:ascii="Century" w:hAnsi="Century" w:hint="eastAsia"/>
          <w:b/>
          <w:bCs/>
          <w:sz w:val="26"/>
          <w:szCs w:val="26"/>
        </w:rPr>
        <w:t xml:space="preserve">　　　　　　　　</w:t>
      </w:r>
      <w:r w:rsidR="00A563A6" w:rsidRPr="00A563A6">
        <w:rPr>
          <w:rFonts w:ascii="Century" w:hAnsi="Century"/>
          <w:b/>
          <w:bCs/>
          <w:sz w:val="26"/>
          <w:szCs w:val="26"/>
        </w:rPr>
        <w:t xml:space="preserve">　　施設長　田中　伸幸　　</w:t>
      </w:r>
    </w:p>
    <w:p w14:paraId="5C99F23C" w14:textId="77777777" w:rsidR="007A5295" w:rsidRDefault="007A5295" w:rsidP="00A563A6">
      <w:pPr>
        <w:spacing w:line="0" w:lineRule="atLeast"/>
        <w:rPr>
          <w:rFonts w:ascii="Century" w:hAnsi="Century"/>
          <w:b/>
          <w:bCs/>
          <w:sz w:val="26"/>
          <w:szCs w:val="26"/>
        </w:rPr>
      </w:pPr>
    </w:p>
    <w:p w14:paraId="18EECCA7" w14:textId="77777777" w:rsidR="007A5295" w:rsidRPr="00A563A6" w:rsidRDefault="007A5295" w:rsidP="007A5295">
      <w:pPr>
        <w:spacing w:line="0" w:lineRule="atLeast"/>
        <w:rPr>
          <w:sz w:val="26"/>
          <w:szCs w:val="26"/>
          <w14:ligatures w14:val="standardContextual"/>
        </w:rPr>
      </w:pPr>
      <w:r w:rsidRPr="00A563A6">
        <w:rPr>
          <w:rFonts w:hint="eastAsia"/>
          <w:sz w:val="26"/>
          <w:szCs w:val="26"/>
          <w14:ligatures w14:val="standardContextual"/>
        </w:rPr>
        <w:t>新年明けましておめでとうございます。</w:t>
      </w:r>
    </w:p>
    <w:p w14:paraId="1C2DE8E1" w14:textId="77777777" w:rsidR="007A5295" w:rsidRPr="00A563A6" w:rsidRDefault="007A5295" w:rsidP="007A5295">
      <w:pPr>
        <w:spacing w:line="0" w:lineRule="atLeast"/>
        <w:ind w:firstLineChars="100" w:firstLine="260"/>
        <w:rPr>
          <w:sz w:val="26"/>
          <w:szCs w:val="26"/>
          <w14:ligatures w14:val="standardContextual"/>
        </w:rPr>
      </w:pPr>
      <w:r w:rsidRPr="00A563A6">
        <w:rPr>
          <w:rFonts w:hint="eastAsia"/>
          <w:sz w:val="26"/>
          <w:szCs w:val="26"/>
          <w14:ligatures w14:val="standardContextual"/>
        </w:rPr>
        <w:t>2025年</w:t>
      </w:r>
      <w:r w:rsidRPr="00A563A6">
        <w:rPr>
          <w:sz w:val="26"/>
          <w:szCs w:val="26"/>
          <w14:ligatures w14:val="standardContextual"/>
        </w:rPr>
        <w:t>の年頭にあたり謹んで新年のご挨拶を申し上げます。旧年中は、</w:t>
      </w:r>
      <w:r w:rsidRPr="00A563A6">
        <w:rPr>
          <w:rFonts w:hint="eastAsia"/>
          <w:sz w:val="26"/>
          <w:szCs w:val="26"/>
          <w14:ligatures w14:val="standardContextual"/>
        </w:rPr>
        <w:t>利用者様ならびに家族様の心温まるご協力とご支援を頂き御礼申し上げます。</w:t>
      </w:r>
    </w:p>
    <w:p w14:paraId="284BBAC9" w14:textId="77777777" w:rsidR="007A5295" w:rsidRPr="00A563A6" w:rsidRDefault="007A5295" w:rsidP="007A5295">
      <w:pPr>
        <w:spacing w:line="0" w:lineRule="atLeast"/>
        <w:ind w:firstLineChars="100" w:firstLine="260"/>
        <w:rPr>
          <w:sz w:val="26"/>
          <w:szCs w:val="26"/>
          <w14:ligatures w14:val="standardContextual"/>
        </w:rPr>
      </w:pPr>
      <w:r w:rsidRPr="00A563A6">
        <w:rPr>
          <w:rFonts w:hint="eastAsia"/>
          <w:sz w:val="26"/>
          <w:szCs w:val="26"/>
          <w14:ligatures w14:val="standardContextual"/>
        </w:rPr>
        <w:t>近年、介護職員の人材不足は避けて通ることのできない問題といえます。</w:t>
      </w:r>
    </w:p>
    <w:p w14:paraId="7C496996" w14:textId="77777777" w:rsidR="007A5295" w:rsidRPr="00A563A6" w:rsidRDefault="007A5295" w:rsidP="007A5295">
      <w:pPr>
        <w:spacing w:line="0" w:lineRule="atLeast"/>
        <w:ind w:firstLineChars="100" w:firstLine="260"/>
        <w:rPr>
          <w:sz w:val="26"/>
          <w:szCs w:val="26"/>
          <w14:ligatures w14:val="standardContextual"/>
        </w:rPr>
      </w:pPr>
      <w:r w:rsidRPr="00A563A6">
        <w:rPr>
          <w:rFonts w:hint="eastAsia"/>
          <w:sz w:val="26"/>
          <w:szCs w:val="26"/>
          <w14:ligatures w14:val="standardContextual"/>
        </w:rPr>
        <w:t>その中で介護職員の人材不足の軽減として外国人介護職員の受入れを始めました。</w:t>
      </w:r>
    </w:p>
    <w:p w14:paraId="2764A504" w14:textId="77777777" w:rsidR="007A5295" w:rsidRPr="00A563A6" w:rsidRDefault="007A5295" w:rsidP="007A5295">
      <w:pPr>
        <w:spacing w:line="0" w:lineRule="atLeast"/>
        <w:ind w:firstLineChars="100" w:firstLine="260"/>
        <w:rPr>
          <w:sz w:val="26"/>
          <w:szCs w:val="26"/>
          <w14:ligatures w14:val="standardContextual"/>
        </w:rPr>
      </w:pPr>
      <w:r w:rsidRPr="00A563A6">
        <w:rPr>
          <w:sz w:val="26"/>
          <w:szCs w:val="26"/>
          <w14:ligatures w14:val="standardContextual"/>
        </w:rPr>
        <w:t>技能実習生、特定技能「介護」など様々な在留資格で受入れを進めて</w:t>
      </w:r>
      <w:r w:rsidRPr="00A563A6">
        <w:rPr>
          <w:rFonts w:hint="eastAsia"/>
          <w:sz w:val="26"/>
          <w:szCs w:val="26"/>
          <w14:ligatures w14:val="standardContextual"/>
        </w:rPr>
        <w:t>います。当法人としてもしっかりサポートしていかなければいけないと改めて決意した次第です。介護技術に関することはもちろん、その他にも日本の文化や暮らしを学びながら、楽しみながら生活していただき、当法人で活躍されることを期待しています。</w:t>
      </w:r>
    </w:p>
    <w:p w14:paraId="5B1B584D" w14:textId="77777777" w:rsidR="007A5295" w:rsidRPr="00A563A6" w:rsidRDefault="007A5295" w:rsidP="007A5295">
      <w:pPr>
        <w:spacing w:line="0" w:lineRule="atLeast"/>
        <w:ind w:firstLineChars="100" w:firstLine="260"/>
        <w:rPr>
          <w:sz w:val="26"/>
          <w:szCs w:val="26"/>
          <w14:ligatures w14:val="standardContextual"/>
        </w:rPr>
      </w:pPr>
      <w:r w:rsidRPr="00A563A6">
        <w:rPr>
          <w:rFonts w:hint="eastAsia"/>
          <w:sz w:val="26"/>
          <w:szCs w:val="26"/>
          <w14:ligatures w14:val="standardContextual"/>
        </w:rPr>
        <w:t>私たち職員一同今後とも利用者様に毎日安心して暮らして頂くためにも更なる支援力を上げ安心・安全に笑顔がたくさん見られるよう職員一同頑張って参りたいと思います。</w:t>
      </w:r>
    </w:p>
    <w:p w14:paraId="4317779C" w14:textId="77777777" w:rsidR="007A5295" w:rsidRPr="00A563A6" w:rsidRDefault="007A5295" w:rsidP="007A5295">
      <w:pPr>
        <w:spacing w:line="0" w:lineRule="atLeast"/>
        <w:rPr>
          <w:sz w:val="24"/>
          <w:szCs w:val="24"/>
          <w14:ligatures w14:val="standardContextual"/>
        </w:rPr>
      </w:pPr>
      <w:r w:rsidRPr="00A563A6">
        <w:rPr>
          <w:rFonts w:hint="eastAsia"/>
          <w:sz w:val="26"/>
          <w:szCs w:val="26"/>
          <w14:ligatures w14:val="standardContextual"/>
        </w:rPr>
        <w:t>今後とも、より一層のご支援を賜りますよう、心からお願い申し上げます。</w:t>
      </w:r>
      <w:r w:rsidRPr="00A563A6">
        <w:rPr>
          <w:rFonts w:hint="eastAsia"/>
          <w:sz w:val="24"/>
          <w:szCs w:val="24"/>
          <w14:ligatures w14:val="standardContextual"/>
        </w:rPr>
        <w:t xml:space="preserve"> </w:t>
      </w:r>
    </w:p>
    <w:p w14:paraId="76547C40" w14:textId="77777777" w:rsidR="007A5295" w:rsidRPr="00A563A6" w:rsidRDefault="007A5295" w:rsidP="007A5295">
      <w:pPr>
        <w:spacing w:line="0" w:lineRule="atLeast"/>
        <w:jc w:val="left"/>
        <w:rPr>
          <w:sz w:val="26"/>
          <w:szCs w:val="26"/>
          <w14:ligatures w14:val="standardContextual"/>
        </w:rPr>
      </w:pPr>
      <w:r w:rsidRPr="00A563A6">
        <w:rPr>
          <w:sz w:val="24"/>
          <w:szCs w:val="24"/>
          <w14:ligatures w14:val="standardContextual"/>
        </w:rPr>
        <w:t>202</w:t>
      </w:r>
      <w:r w:rsidRPr="00A563A6">
        <w:rPr>
          <w:rFonts w:hint="eastAsia"/>
          <w:sz w:val="24"/>
          <w:szCs w:val="24"/>
          <w14:ligatures w14:val="standardContextual"/>
        </w:rPr>
        <w:t>5</w:t>
      </w:r>
      <w:r w:rsidRPr="00A563A6">
        <w:rPr>
          <w:sz w:val="24"/>
          <w:szCs w:val="24"/>
          <w14:ligatures w14:val="standardContextual"/>
        </w:rPr>
        <w:t>年　1月元旦</w:t>
      </w:r>
      <w:r>
        <w:rPr>
          <w:rFonts w:hint="eastAsia"/>
          <w:sz w:val="26"/>
          <w:szCs w:val="26"/>
          <w14:ligatures w14:val="standardContextual"/>
        </w:rPr>
        <w:t xml:space="preserve">　　　　　　　　　　　　　　　　　　　　　</w:t>
      </w:r>
      <w:r w:rsidRPr="00A563A6">
        <w:rPr>
          <w:rFonts w:hint="eastAsia"/>
          <w:sz w:val="24"/>
          <w:szCs w:val="24"/>
          <w14:ligatures w14:val="standardContextual"/>
        </w:rPr>
        <w:t>介護部長　岩本展尚</w:t>
      </w:r>
    </w:p>
    <w:p w14:paraId="53690F04" w14:textId="4C978BE2" w:rsidR="00F81B8D" w:rsidRPr="00A563A6" w:rsidRDefault="00A563A6" w:rsidP="00A563A6">
      <w:pPr>
        <w:spacing w:line="0" w:lineRule="atLeast"/>
        <w:rPr>
          <w:rFonts w:ascii="Century" w:hAnsi="Century"/>
        </w:rPr>
      </w:pPr>
      <w:r w:rsidRPr="00A563A6">
        <w:rPr>
          <w:rFonts w:ascii="Century" w:hAnsi="Century"/>
        </w:rPr>
        <w:lastRenderedPageBreak/>
        <w:t xml:space="preserve">　　　　　　　　　　　　　　　　　</w:t>
      </w:r>
      <w:r w:rsidR="00D06121">
        <w:rPr>
          <w:rFonts w:ascii="Century" w:hAnsi="Century" w:hint="eastAsia"/>
        </w:rPr>
        <w:t>北⇧</w:t>
      </w:r>
    </w:p>
    <w:p w14:paraId="60166F3C" w14:textId="09B2CFF4" w:rsidR="00A563A6" w:rsidRDefault="007A5295" w:rsidP="00A563A6">
      <w:r>
        <w:rPr>
          <w:noProof/>
        </w:rPr>
        <w:drawing>
          <wp:inline distT="0" distB="0" distL="0" distR="0" wp14:anchorId="1E314B7E" wp14:editId="7AC607FF">
            <wp:extent cx="6192520" cy="5141595"/>
            <wp:effectExtent l="0" t="0" r="0" b="1905"/>
            <wp:docPr id="136498718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2520" cy="5141595"/>
                    </a:xfrm>
                    <a:prstGeom prst="rect">
                      <a:avLst/>
                    </a:prstGeom>
                    <a:noFill/>
                    <a:ln>
                      <a:noFill/>
                    </a:ln>
                  </pic:spPr>
                </pic:pic>
              </a:graphicData>
            </a:graphic>
          </wp:inline>
        </w:drawing>
      </w:r>
    </w:p>
    <w:p w14:paraId="73581917" w14:textId="77777777" w:rsidR="007A5295" w:rsidRPr="00A563A6" w:rsidRDefault="007A5295" w:rsidP="00A563A6"/>
    <w:p w14:paraId="77427E77" w14:textId="7157B310" w:rsidR="00A640B3" w:rsidRPr="00A640B3" w:rsidRDefault="005A4E21" w:rsidP="00A563A6">
      <w:pPr>
        <w:rPr>
          <w:rFonts w:ascii="HG丸ｺﾞｼｯｸM-PRO" w:eastAsia="HG丸ｺﾞｼｯｸM-PRO" w:hAnsi="HG丸ｺﾞｼｯｸM-PRO"/>
          <w:b/>
          <w:color w:val="F7CAAC" w:themeColor="accent2" w:themeTint="66"/>
          <w:sz w:val="22"/>
          <w14:textOutline w14:w="11112" w14:cap="flat" w14:cmpd="sng" w14:algn="ctr">
            <w14:solidFill>
              <w14:schemeClr w14:val="accent2"/>
            </w14:solidFill>
            <w14:prstDash w14:val="solid"/>
            <w14:round/>
          </w14:textOutline>
        </w:rPr>
      </w:pPr>
      <w:r w:rsidRPr="006958C9">
        <w:rPr>
          <w:noProof/>
          <w:sz w:val="36"/>
          <w:szCs w:val="36"/>
        </w:rPr>
        <w:drawing>
          <wp:anchor distT="0" distB="0" distL="114300" distR="114300" simplePos="0" relativeHeight="251793408" behindDoc="0" locked="0" layoutInCell="1" allowOverlap="1" wp14:anchorId="43BBAD02" wp14:editId="5D37806A">
            <wp:simplePos x="0" y="0"/>
            <wp:positionH relativeFrom="column">
              <wp:posOffset>-417830</wp:posOffset>
            </wp:positionH>
            <wp:positionV relativeFrom="paragraph">
              <wp:posOffset>292735</wp:posOffset>
            </wp:positionV>
            <wp:extent cx="2029460" cy="1521460"/>
            <wp:effectExtent l="152400" t="228600" r="142240" b="231140"/>
            <wp:wrapNone/>
            <wp:docPr id="679502421" name="図 67950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02421" name="図 67950242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rot="20670929" flipH="1">
                      <a:off x="0" y="0"/>
                      <a:ext cx="2029460" cy="15214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F76C325" w14:textId="0D96E83A" w:rsidR="00DD496D" w:rsidRPr="006958C9" w:rsidRDefault="005A4E21" w:rsidP="00DD496D">
      <w:pPr>
        <w:jc w:val="center"/>
        <w:rPr>
          <w:rFonts w:ascii="HG丸ｺﾞｼｯｸM-PRO" w:eastAsia="HG丸ｺﾞｼｯｸM-PRO" w:hAnsi="HG丸ｺﾞｼｯｸM-PRO"/>
          <w:b/>
          <w:color w:val="F7CAAC" w:themeColor="accent2" w:themeTint="66"/>
          <w:sz w:val="36"/>
          <w:szCs w:val="36"/>
          <w14:textOutline w14:w="11112" w14:cap="flat" w14:cmpd="sng" w14:algn="ctr">
            <w14:solidFill>
              <w14:schemeClr w14:val="accent2"/>
            </w14:solidFill>
            <w14:prstDash w14:val="solid"/>
            <w14:round/>
          </w14:textOutline>
        </w:rPr>
      </w:pPr>
      <w:r>
        <w:rPr>
          <w:noProof/>
        </w:rPr>
        <w:drawing>
          <wp:anchor distT="0" distB="0" distL="114300" distR="114300" simplePos="0" relativeHeight="251792384" behindDoc="0" locked="0" layoutInCell="1" allowOverlap="1" wp14:anchorId="288AA3E5" wp14:editId="01BC5497">
            <wp:simplePos x="0" y="0"/>
            <wp:positionH relativeFrom="margin">
              <wp:posOffset>4961890</wp:posOffset>
            </wp:positionH>
            <wp:positionV relativeFrom="paragraph">
              <wp:posOffset>329174</wp:posOffset>
            </wp:positionV>
            <wp:extent cx="1707062" cy="1565176"/>
            <wp:effectExtent l="133350" t="152400" r="102870" b="14986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7" cstate="print">
                      <a:extLst>
                        <a:ext uri="{28A0092B-C50C-407E-A947-70E740481C1C}">
                          <a14:useLocalDpi xmlns:a14="http://schemas.microsoft.com/office/drawing/2010/main" val="0"/>
                        </a:ext>
                      </a:extLst>
                    </a:blip>
                    <a:srcRect l="9116" r="9116"/>
                    <a:stretch>
                      <a:fillRect/>
                    </a:stretch>
                  </pic:blipFill>
                  <pic:spPr bwMode="auto">
                    <a:xfrm rot="675481">
                      <a:off x="0" y="0"/>
                      <a:ext cx="1707062" cy="156517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496D" w:rsidRPr="006958C9">
        <w:rPr>
          <w:rFonts w:ascii="HG丸ｺﾞｼｯｸM-PRO" w:eastAsia="HG丸ｺﾞｼｯｸM-PRO" w:hAnsi="HG丸ｺﾞｼｯｸM-PRO" w:hint="eastAsia"/>
          <w:b/>
          <w:noProof/>
          <w:color w:val="F7CAAC" w:themeColor="accent2" w:themeTint="66"/>
          <w:sz w:val="36"/>
          <w:szCs w:val="36"/>
        </w:rPr>
        <mc:AlternateContent>
          <mc:Choice Requires="wps">
            <w:drawing>
              <wp:anchor distT="0" distB="0" distL="114300" distR="114300" simplePos="0" relativeHeight="251791360" behindDoc="0" locked="0" layoutInCell="1" allowOverlap="1" wp14:anchorId="300EECF7" wp14:editId="4566084B">
                <wp:simplePos x="0" y="0"/>
                <wp:positionH relativeFrom="column">
                  <wp:posOffset>1181100</wp:posOffset>
                </wp:positionH>
                <wp:positionV relativeFrom="paragraph">
                  <wp:posOffset>-47625</wp:posOffset>
                </wp:positionV>
                <wp:extent cx="4448175" cy="2781300"/>
                <wp:effectExtent l="19050" t="19050" r="28575" b="19050"/>
                <wp:wrapNone/>
                <wp:docPr id="1420373062" name="テキスト ボックス 1420373062"/>
                <wp:cNvGraphicFramePr/>
                <a:graphic xmlns:a="http://schemas.openxmlformats.org/drawingml/2006/main">
                  <a:graphicData uri="http://schemas.microsoft.com/office/word/2010/wordprocessingShape">
                    <wps:wsp>
                      <wps:cNvSpPr txBox="1"/>
                      <wps:spPr>
                        <a:xfrm>
                          <a:off x="0" y="0"/>
                          <a:ext cx="4448175" cy="2781300"/>
                        </a:xfrm>
                        <a:prstGeom prst="ellipse">
                          <a:avLst/>
                        </a:prstGeom>
                        <a:noFill/>
                        <a:ln w="38100">
                          <a:solidFill>
                            <a:srgbClr val="FFC000"/>
                          </a:solidFill>
                          <a:prstDash val="dash"/>
                        </a:ln>
                      </wps:spPr>
                      <wps:txbx>
                        <w:txbxContent>
                          <w:p w14:paraId="679AF739" w14:textId="77777777" w:rsidR="00AC5AC5" w:rsidRDefault="00F61DEB" w:rsidP="00DD496D">
                            <w:pPr>
                              <w:rPr>
                                <w:rFonts w:ascii="HGPｺﾞｼｯｸE" w:eastAsia="HGPｺﾞｼｯｸE" w:hAnsi="HGPｺﾞｼｯｸE"/>
                                <w:sz w:val="22"/>
                                <w14:ligatures w14:val="standardContextual"/>
                              </w:rPr>
                            </w:pPr>
                            <w:r w:rsidRPr="00067538">
                              <w:rPr>
                                <w:rFonts w:ascii="HGPｺﾞｼｯｸE" w:eastAsia="HGPｺﾞｼｯｸE" w:hAnsi="HGPｺﾞｼｯｸE" w:hint="eastAsia"/>
                                <w:sz w:val="22"/>
                                <w14:ligatures w14:val="standardContextual"/>
                              </w:rPr>
                              <w:t>§.</w:t>
                            </w:r>
                            <w:r w:rsidR="00AC5AC5">
                              <w:rPr>
                                <w:rFonts w:ascii="HGPｺﾞｼｯｸE" w:eastAsia="HGPｺﾞｼｯｸE" w:hAnsi="HGPｺﾞｼｯｸE" w:hint="eastAsia"/>
                                <w:sz w:val="22"/>
                                <w14:ligatures w14:val="standardContextual"/>
                              </w:rPr>
                              <w:t>１F西側の</w:t>
                            </w:r>
                            <w:r w:rsidR="00DD496D" w:rsidRPr="00067538">
                              <w:rPr>
                                <w:rFonts w:ascii="HGPｺﾞｼｯｸE" w:eastAsia="HGPｺﾞｼｯｸE" w:hAnsi="HGPｺﾞｼｯｸE"/>
                                <w:sz w:val="22"/>
                                <w14:ligatures w14:val="standardContextual"/>
                              </w:rPr>
                              <w:t>忠在地ユニット</w:t>
                            </w:r>
                            <w:r w:rsidR="00DD496D" w:rsidRPr="00067538">
                              <w:rPr>
                                <w:rFonts w:ascii="HGPｺﾞｼｯｸE" w:eastAsia="HGPｺﾞｼｯｸE" w:hAnsi="HGPｺﾞｼｯｸE" w:hint="eastAsia"/>
                                <w:sz w:val="22"/>
                                <w14:ligatures w14:val="standardContextual"/>
                              </w:rPr>
                              <w:t>はショートステイのユニットです。ベッド数は9床、要支援から要介護の利用者様が利用されています。ショートステイをされる期間は安心して生活していただけるようにコミュニケーションを図り、ケアを提供しております。</w:t>
                            </w:r>
                          </w:p>
                          <w:p w14:paraId="3414C429" w14:textId="25A28A28" w:rsidR="00DD496D" w:rsidRPr="00067538" w:rsidRDefault="00DD496D" w:rsidP="00DD496D">
                            <w:pPr>
                              <w:rPr>
                                <w:rFonts w:ascii="HGPｺﾞｼｯｸE" w:eastAsia="HGPｺﾞｼｯｸE" w:hAnsi="HGPｺﾞｼｯｸE"/>
                                <w:sz w:val="22"/>
                                <w14:ligatures w14:val="standardContextual"/>
                              </w:rPr>
                            </w:pPr>
                            <w:r w:rsidRPr="00067538">
                              <w:rPr>
                                <w:rFonts w:ascii="HGPｺﾞｼｯｸE" w:eastAsia="HGPｺﾞｼｯｸE" w:hAnsi="HGPｺﾞｼｯｸE" w:hint="eastAsia"/>
                                <w:sz w:val="22"/>
                                <w14:ligatures w14:val="standardContextual"/>
                              </w:rPr>
                              <w:t>また、季節のレクリエーションを取り入れ、楽しんでいただけるような企画を考えています。</w:t>
                            </w:r>
                          </w:p>
                          <w:p w14:paraId="1BB626BF" w14:textId="77777777" w:rsidR="00DD496D" w:rsidRPr="006958C9" w:rsidRDefault="00DD496D" w:rsidP="00DD496D">
                            <w:pPr>
                              <w:jc w:val="right"/>
                              <w:rPr>
                                <w14:ligatures w14:val="standardContextual"/>
                              </w:rPr>
                            </w:pPr>
                            <w:r w:rsidRPr="006958C9">
                              <w:rPr>
                                <w:rFonts w:ascii="HGPｺﾞｼｯｸE" w:eastAsia="HGPｺﾞｼｯｸE" w:hAnsi="HGPｺﾞｼｯｸE"/>
                                <w14:ligatures w14:val="standardContextual"/>
                              </w:rPr>
                              <w:t xml:space="preserve">ユニットリーダー　</w:t>
                            </w:r>
                            <w:r w:rsidRPr="006958C9">
                              <w:rPr>
                                <w:rFonts w:ascii="HGPｺﾞｼｯｸE" w:eastAsia="HGPｺﾞｼｯｸE" w:hAnsi="HGPｺﾞｼｯｸE" w:hint="eastAsia"/>
                                <w14:ligatures w14:val="standardContextual"/>
                              </w:rPr>
                              <w:t xml:space="preserve">　　</w:t>
                            </w:r>
                            <w:r w:rsidRPr="006958C9">
                              <w:rPr>
                                <w:rFonts w:ascii="HGPｺﾞｼｯｸE" w:eastAsia="HGPｺﾞｼｯｸE" w:hAnsi="HGPｺﾞｼｯｸE"/>
                                <w14:ligatures w14:val="standardContextual"/>
                              </w:rPr>
                              <w:t>更田</w:t>
                            </w:r>
                            <w:r w:rsidRPr="006958C9">
                              <w:rPr>
                                <w:rFonts w:ascii="HGPｺﾞｼｯｸE" w:eastAsia="HGPｺﾞｼｯｸE" w:hAnsi="HGPｺﾞｼｯｸE" w:hint="eastAsia"/>
                                <w14:ligatures w14:val="standardContextual"/>
                              </w:rPr>
                              <w:t xml:space="preserve">　</w:t>
                            </w:r>
                            <w:r w:rsidRPr="006958C9">
                              <w:rPr>
                                <w:rFonts w:ascii="HGPｺﾞｼｯｸE" w:eastAsia="HGPｺﾞｼｯｸE" w:hAnsi="HGPｺﾞｼｯｸE"/>
                                <w14:ligatures w14:val="standardContextual"/>
                              </w:rPr>
                              <w:t>典子</w:t>
                            </w:r>
                          </w:p>
                          <w:p w14:paraId="35F93CA9" w14:textId="77777777" w:rsidR="00DD496D" w:rsidRPr="006958C9" w:rsidRDefault="00DD496D" w:rsidP="00DD496D">
                            <w:pPr>
                              <w:rPr>
                                <w:sz w:val="28"/>
                                <w:szCs w:val="28"/>
                              </w:rPr>
                            </w:pPr>
                          </w:p>
                          <w:p w14:paraId="3598FFFA" w14:textId="77777777" w:rsidR="00DD496D" w:rsidRPr="00AC73D2" w:rsidRDefault="00DD496D" w:rsidP="00DD4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0EECF7" id="テキスト ボックス 1420373062" o:spid="_x0000_s1032" style="position:absolute;left:0;text-align:left;margin-left:93pt;margin-top:-3.75pt;width:350.25pt;height:21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" filled="f" strokecolor="#ffc000" strokeweight="3pt">
                <v:stroke dashstyle="dash"/>
                <v:textbox>
                  <w:txbxContent>
                    <w:p w14:paraId="679AF739" w14:textId="77777777" w:rsidR="00AC5AC5" w:rsidRDefault="00F61DEB" w:rsidP="00DD496D">
                      <w:pPr>
                        <w:rPr>
                          <w:rFonts w:ascii="HGPｺﾞｼｯｸE" w:eastAsia="HGPｺﾞｼｯｸE" w:hAnsi="HGPｺﾞｼｯｸE"/>
                          <w:sz w:val="22"/>
                          <w14:ligatures w14:val="standardContextual"/>
                        </w:rPr>
                      </w:pPr>
                      <w:r w:rsidRPr="00067538">
                        <w:rPr>
                          <w:rFonts w:ascii="HGPｺﾞｼｯｸE" w:eastAsia="HGPｺﾞｼｯｸE" w:hAnsi="HGPｺﾞｼｯｸE" w:hint="eastAsia"/>
                          <w:sz w:val="22"/>
                          <w14:ligatures w14:val="standardContextual"/>
                        </w:rPr>
                        <w:t>§.</w:t>
                      </w:r>
                      <w:r w:rsidR="00AC5AC5">
                        <w:rPr>
                          <w:rFonts w:ascii="HGPｺﾞｼｯｸE" w:eastAsia="HGPｺﾞｼｯｸE" w:hAnsi="HGPｺﾞｼｯｸE" w:hint="eastAsia"/>
                          <w:sz w:val="22"/>
                          <w14:ligatures w14:val="standardContextual"/>
                        </w:rPr>
                        <w:t>１F西側の</w:t>
                      </w:r>
                      <w:r w:rsidR="00DD496D" w:rsidRPr="00067538">
                        <w:rPr>
                          <w:rFonts w:ascii="HGPｺﾞｼｯｸE" w:eastAsia="HGPｺﾞｼｯｸE" w:hAnsi="HGPｺﾞｼｯｸE"/>
                          <w:sz w:val="22"/>
                          <w14:ligatures w14:val="standardContextual"/>
                        </w:rPr>
                        <w:t>忠在地ユニット</w:t>
                      </w:r>
                      <w:r w:rsidR="00DD496D" w:rsidRPr="00067538">
                        <w:rPr>
                          <w:rFonts w:ascii="HGPｺﾞｼｯｸE" w:eastAsia="HGPｺﾞｼｯｸE" w:hAnsi="HGPｺﾞｼｯｸE" w:hint="eastAsia"/>
                          <w:sz w:val="22"/>
                          <w14:ligatures w14:val="standardContextual"/>
                        </w:rPr>
                        <w:t>はショートステイのユニットです。ベッド数は9床、要支援から要介護の利用者様が利用されています。ショートステイをされる期間は安心して生活していただけるようにコミュニケーションを図り、ケアを提供しております。</w:t>
                      </w:r>
                    </w:p>
                    <w:p w14:paraId="3414C429" w14:textId="25A28A28" w:rsidR="00DD496D" w:rsidRPr="00067538" w:rsidRDefault="00DD496D" w:rsidP="00DD496D">
                      <w:pPr>
                        <w:rPr>
                          <w:rFonts w:ascii="HGPｺﾞｼｯｸE" w:eastAsia="HGPｺﾞｼｯｸE" w:hAnsi="HGPｺﾞｼｯｸE"/>
                          <w:sz w:val="22"/>
                          <w14:ligatures w14:val="standardContextual"/>
                        </w:rPr>
                      </w:pPr>
                      <w:r w:rsidRPr="00067538">
                        <w:rPr>
                          <w:rFonts w:ascii="HGPｺﾞｼｯｸE" w:eastAsia="HGPｺﾞｼｯｸE" w:hAnsi="HGPｺﾞｼｯｸE" w:hint="eastAsia"/>
                          <w:sz w:val="22"/>
                          <w14:ligatures w14:val="standardContextual"/>
                        </w:rPr>
                        <w:t>また、季節のレクリエーションを取り入れ、楽しんでいただけるような企画を考えています。</w:t>
                      </w:r>
                    </w:p>
                    <w:p w14:paraId="1BB626BF" w14:textId="77777777" w:rsidR="00DD496D" w:rsidRPr="006958C9" w:rsidRDefault="00DD496D" w:rsidP="00DD496D">
                      <w:pPr>
                        <w:jc w:val="right"/>
                        <w:rPr>
                          <w14:ligatures w14:val="standardContextual"/>
                        </w:rPr>
                      </w:pPr>
                      <w:r w:rsidRPr="006958C9">
                        <w:rPr>
                          <w:rFonts w:ascii="HGPｺﾞｼｯｸE" w:eastAsia="HGPｺﾞｼｯｸE" w:hAnsi="HGPｺﾞｼｯｸE"/>
                          <w14:ligatures w14:val="standardContextual"/>
                        </w:rPr>
                        <w:t xml:space="preserve">ユニットリーダー　</w:t>
                      </w:r>
                      <w:r w:rsidRPr="006958C9">
                        <w:rPr>
                          <w:rFonts w:ascii="HGPｺﾞｼｯｸE" w:eastAsia="HGPｺﾞｼｯｸE" w:hAnsi="HGPｺﾞｼｯｸE" w:hint="eastAsia"/>
                          <w14:ligatures w14:val="standardContextual"/>
                        </w:rPr>
                        <w:t xml:space="preserve">　　</w:t>
                      </w:r>
                      <w:r w:rsidRPr="006958C9">
                        <w:rPr>
                          <w:rFonts w:ascii="HGPｺﾞｼｯｸE" w:eastAsia="HGPｺﾞｼｯｸE" w:hAnsi="HGPｺﾞｼｯｸE"/>
                          <w14:ligatures w14:val="standardContextual"/>
                        </w:rPr>
                        <w:t>更田</w:t>
                      </w:r>
                      <w:r w:rsidRPr="006958C9">
                        <w:rPr>
                          <w:rFonts w:ascii="HGPｺﾞｼｯｸE" w:eastAsia="HGPｺﾞｼｯｸE" w:hAnsi="HGPｺﾞｼｯｸE" w:hint="eastAsia"/>
                          <w14:ligatures w14:val="standardContextual"/>
                        </w:rPr>
                        <w:t xml:space="preserve">　</w:t>
                      </w:r>
                      <w:r w:rsidRPr="006958C9">
                        <w:rPr>
                          <w:rFonts w:ascii="HGPｺﾞｼｯｸE" w:eastAsia="HGPｺﾞｼｯｸE" w:hAnsi="HGPｺﾞｼｯｸE"/>
                          <w14:ligatures w14:val="standardContextual"/>
                        </w:rPr>
                        <w:t>典子</w:t>
                      </w:r>
                    </w:p>
                    <w:p w14:paraId="35F93CA9" w14:textId="77777777" w:rsidR="00DD496D" w:rsidRPr="006958C9" w:rsidRDefault="00DD496D" w:rsidP="00DD496D">
                      <w:pPr>
                        <w:rPr>
                          <w:sz w:val="28"/>
                          <w:szCs w:val="28"/>
                        </w:rPr>
                      </w:pPr>
                    </w:p>
                    <w:p w14:paraId="3598FFFA" w14:textId="77777777" w:rsidR="00DD496D" w:rsidRPr="00AC73D2" w:rsidRDefault="00DD496D" w:rsidP="00DD496D"/>
                  </w:txbxContent>
                </v:textbox>
              </v:oval>
            </w:pict>
          </mc:Fallback>
        </mc:AlternateContent>
      </w:r>
      <w:r w:rsidR="00DD496D" w:rsidRPr="006958C9">
        <w:rPr>
          <w:rFonts w:ascii="HG丸ｺﾞｼｯｸM-PRO" w:eastAsia="HG丸ｺﾞｼｯｸM-PRO" w:hAnsi="HG丸ｺﾞｼｯｸM-PRO" w:hint="eastAsia"/>
          <w:b/>
          <w:color w:val="F7CAAC" w:themeColor="accent2" w:themeTint="66"/>
          <w:sz w:val="36"/>
          <w:szCs w:val="36"/>
          <w14:textOutline w14:w="11112" w14:cap="flat" w14:cmpd="sng" w14:algn="ctr">
            <w14:solidFill>
              <w14:schemeClr w14:val="accent2"/>
            </w14:solidFill>
            <w14:prstDash w14:val="solid"/>
            <w14:round/>
          </w14:textOutline>
        </w:rPr>
        <w:t>忠在地ユニット</w:t>
      </w:r>
    </w:p>
    <w:p w14:paraId="4A292C05" w14:textId="5AC074C6" w:rsidR="00DD496D" w:rsidRPr="00027F2B" w:rsidRDefault="00DD496D" w:rsidP="00DD496D">
      <w:pPr>
        <w:jc w:val="center"/>
        <w:rPr>
          <w:rFonts w:ascii="HG丸ｺﾞｼｯｸM-PRO" w:eastAsia="HG丸ｺﾞｼｯｸM-PRO" w:hAnsi="HG丸ｺﾞｼｯｸM-PRO"/>
          <w:b/>
          <w:color w:val="F7CAAC" w:themeColor="accent2" w:themeTint="66"/>
          <w:sz w:val="48"/>
          <w:szCs w:val="48"/>
          <w14:textOutline w14:w="11112" w14:cap="flat" w14:cmpd="sng" w14:algn="ctr">
            <w14:solidFill>
              <w14:schemeClr w14:val="accent2"/>
            </w14:solidFill>
            <w14:prstDash w14:val="solid"/>
            <w14:round/>
          </w14:textOutline>
        </w:rPr>
      </w:pPr>
    </w:p>
    <w:p w14:paraId="33EA1B5F" w14:textId="77777777" w:rsidR="00324628" w:rsidRPr="00DD496D" w:rsidRDefault="00324628" w:rsidP="00DB72D0"/>
    <w:p w14:paraId="6BE8E168" w14:textId="77777777" w:rsidR="00DD496D" w:rsidRDefault="00DD496D" w:rsidP="00DB72D0">
      <w:pPr>
        <w:tabs>
          <w:tab w:val="center" w:pos="5173"/>
        </w:tabs>
      </w:pPr>
    </w:p>
    <w:p w14:paraId="38D9689B" w14:textId="3F50D354" w:rsidR="00DD496D" w:rsidRDefault="00DD496D" w:rsidP="00DB72D0">
      <w:pPr>
        <w:tabs>
          <w:tab w:val="center" w:pos="5173"/>
        </w:tabs>
      </w:pPr>
    </w:p>
    <w:p w14:paraId="6DAF11E8" w14:textId="35C0E8B0" w:rsidR="00DB72D0" w:rsidRDefault="00DB72D0" w:rsidP="00DB72D0">
      <w:pPr>
        <w:tabs>
          <w:tab w:val="center" w:pos="5173"/>
        </w:tabs>
      </w:pPr>
      <w:r>
        <w:tab/>
      </w:r>
    </w:p>
    <w:p w14:paraId="779D64AB" w14:textId="44AB72F1" w:rsidR="00E67A71" w:rsidRPr="00E67A71" w:rsidRDefault="005A4E21" w:rsidP="00E67A71">
      <w:r>
        <w:rPr>
          <w:noProof/>
        </w:rPr>
        <w:drawing>
          <wp:anchor distT="0" distB="0" distL="114300" distR="114300" simplePos="0" relativeHeight="251795456" behindDoc="1" locked="0" layoutInCell="1" allowOverlap="1" wp14:anchorId="0E1395D1" wp14:editId="0C4B12DE">
            <wp:simplePos x="0" y="0"/>
            <wp:positionH relativeFrom="column">
              <wp:posOffset>136525</wp:posOffset>
            </wp:positionH>
            <wp:positionV relativeFrom="paragraph">
              <wp:posOffset>64135</wp:posOffset>
            </wp:positionV>
            <wp:extent cx="1765935" cy="1324452"/>
            <wp:effectExtent l="0" t="0" r="5715" b="9525"/>
            <wp:wrapNone/>
            <wp:docPr id="1449264673" name="図 144926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64673" name="図 144926467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flipH="1">
                      <a:off x="0" y="0"/>
                      <a:ext cx="1765935" cy="132445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E7C7822" w14:textId="77777777" w:rsidR="00E67A71" w:rsidRPr="00E67A71" w:rsidRDefault="00E67A71" w:rsidP="00E67A71"/>
    <w:p w14:paraId="4BC812A5" w14:textId="77777777" w:rsidR="00E67A71" w:rsidRPr="00E67A71" w:rsidRDefault="00E67A71" w:rsidP="00E67A71"/>
    <w:p w14:paraId="09F65E95" w14:textId="77777777" w:rsidR="00A640B3" w:rsidRDefault="00A640B3" w:rsidP="00E67A71"/>
    <w:p w14:paraId="2FA04D41" w14:textId="77777777" w:rsidR="0077523D" w:rsidRDefault="0077523D" w:rsidP="00E67A71"/>
    <w:p w14:paraId="1964C1E4" w14:textId="77777777" w:rsidR="007A5295" w:rsidRDefault="007A5295" w:rsidP="00E67A71"/>
    <w:p w14:paraId="769C5DF3" w14:textId="55218D08" w:rsidR="00420023" w:rsidRPr="00602178" w:rsidRDefault="00420023" w:rsidP="00420023">
      <w:pPr>
        <w:rPr>
          <w:rFonts w:ascii="HGSｺﾞｼｯｸE" w:eastAsia="HGSｺﾞｼｯｸE" w:hAnsi="HGSｺﾞｼｯｸE" w:cs="Times New Roman"/>
          <w:sz w:val="22"/>
        </w:rPr>
      </w:pPr>
      <w:r w:rsidRPr="00602178">
        <w:rPr>
          <w:rFonts w:ascii="HGSｺﾞｼｯｸE" w:eastAsia="HGSｺﾞｼｯｸE" w:hAnsi="HGSｺﾞｼｯｸE" w:cs="Times New Roman" w:hint="eastAsia"/>
          <w:sz w:val="22"/>
        </w:rPr>
        <w:lastRenderedPageBreak/>
        <w:t>§.　村松ユニット</w:t>
      </w:r>
      <w:r>
        <w:rPr>
          <w:rFonts w:ascii="HGSｺﾞｼｯｸE" w:eastAsia="HGSｺﾞｼｯｸE" w:hAnsi="HGSｺﾞｼｯｸE" w:cs="Times New Roman" w:hint="eastAsia"/>
          <w:sz w:val="22"/>
        </w:rPr>
        <w:t>（１F</w:t>
      </w:r>
      <w:r w:rsidR="00AC5AC5">
        <w:rPr>
          <w:rFonts w:ascii="HGSｺﾞｼｯｸE" w:eastAsia="HGSｺﾞｼｯｸE" w:hAnsi="HGSｺﾞｼｯｸE" w:cs="Times New Roman" w:hint="eastAsia"/>
          <w:sz w:val="22"/>
        </w:rPr>
        <w:t>東側</w:t>
      </w:r>
      <w:r>
        <w:rPr>
          <w:rFonts w:ascii="HGSｺﾞｼｯｸE" w:eastAsia="HGSｺﾞｼｯｸE" w:hAnsi="HGSｺﾞｼｯｸE" w:cs="Times New Roman" w:hint="eastAsia"/>
          <w:sz w:val="22"/>
        </w:rPr>
        <w:t>）</w:t>
      </w:r>
    </w:p>
    <w:p w14:paraId="67CD343A" w14:textId="6FB7ED98" w:rsidR="00420023" w:rsidRPr="00536BFB" w:rsidRDefault="002C1899" w:rsidP="00420023">
      <w:pPr>
        <w:rPr>
          <w:rFonts w:ascii="HGSｺﾞｼｯｸE" w:eastAsia="HGSｺﾞｼｯｸE" w:hAnsi="HGSｺﾞｼｯｸE" w:cs="Times New Roman"/>
          <w:sz w:val="24"/>
          <w:szCs w:val="24"/>
        </w:rPr>
      </w:pPr>
      <w:r>
        <w:rPr>
          <w:rFonts w:ascii="HGSｺﾞｼｯｸE" w:eastAsia="HGSｺﾞｼｯｸE" w:hAnsi="HGSｺﾞｼｯｸE" w:cs="Times New Roman" w:hint="eastAsia"/>
          <w:noProof/>
          <w:sz w:val="22"/>
          <w14:ligatures w14:val="standardContextual"/>
        </w:rPr>
        <w:drawing>
          <wp:anchor distT="0" distB="0" distL="114300" distR="114300" simplePos="0" relativeHeight="251824128" behindDoc="1" locked="0" layoutInCell="1" allowOverlap="1" wp14:anchorId="63CEBD38" wp14:editId="04BA0D0D">
            <wp:simplePos x="0" y="0"/>
            <wp:positionH relativeFrom="column">
              <wp:posOffset>3469004</wp:posOffset>
            </wp:positionH>
            <wp:positionV relativeFrom="paragraph">
              <wp:posOffset>1024890</wp:posOffset>
            </wp:positionV>
            <wp:extent cx="2085975" cy="1472565"/>
            <wp:effectExtent l="0" t="0" r="9525" b="0"/>
            <wp:wrapNone/>
            <wp:docPr id="160760515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5975"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023" w:rsidRPr="00536BFB">
        <w:rPr>
          <w:rFonts w:ascii="HGSｺﾞｼｯｸE" w:eastAsia="HGSｺﾞｼｯｸE" w:hAnsi="HGSｺﾞｼｯｸE" w:cs="Times New Roman" w:hint="eastAsia"/>
          <w:sz w:val="24"/>
          <w:szCs w:val="24"/>
        </w:rPr>
        <w:t>村松（特養）はベッド数9床、内お元気な100歳以上の方が3人、平均95歳というユニットです。自由にのびのび過ごして頂けるように</w:t>
      </w:r>
      <w:r w:rsidR="00420023" w:rsidRPr="00536BFB">
        <w:rPr>
          <w:rFonts w:ascii="HGSｺﾞｼｯｸE" w:eastAsia="HGSｺﾞｼｯｸE" w:hAnsi="HGSｺﾞｼｯｸE" w:cs="Times New Roman" w:hint="eastAsia"/>
          <w:b/>
          <w:sz w:val="24"/>
          <w:szCs w:val="24"/>
        </w:rPr>
        <w:t>、</w:t>
      </w:r>
      <w:r w:rsidR="00420023" w:rsidRPr="00536BFB">
        <w:rPr>
          <w:rFonts w:ascii="HGSｺﾞｼｯｸE" w:eastAsia="HGSｺﾞｼｯｸE" w:hAnsi="HGSｺﾞｼｯｸE" w:cs="Times New Roman" w:hint="eastAsia"/>
          <w:sz w:val="24"/>
          <w:szCs w:val="24"/>
        </w:rPr>
        <w:t>職員一同笑顔と声掛けを基本にほっこり過ごして頂ける時間と空間を入居者の皆様に提供させて頂いております。季節の催し物や各入居者様の誕生日パーティーなど、シーズンを通して様々なセレモニーやイベントを開催し皆様に楽しく過ごして頂いております。</w:t>
      </w:r>
    </w:p>
    <w:p w14:paraId="46598623" w14:textId="7454AE84" w:rsidR="00420023" w:rsidRPr="00602178" w:rsidRDefault="00420023" w:rsidP="00420023">
      <w:pPr>
        <w:jc w:val="left"/>
        <w:rPr>
          <w:rFonts w:ascii="HGSｺﾞｼｯｸE" w:eastAsia="HGSｺﾞｼｯｸE" w:hAnsi="HGSｺﾞｼｯｸE" w:cs="Times New Roman"/>
          <w:sz w:val="22"/>
        </w:rPr>
      </w:pPr>
      <w:r w:rsidRPr="00602178">
        <w:rPr>
          <w:rFonts w:ascii="HGSｺﾞｼｯｸE" w:eastAsia="HGSｺﾞｼｯｸE" w:hAnsi="HGSｺﾞｼｯｸE" w:cs="Times New Roman" w:hint="eastAsia"/>
          <w:noProof/>
          <w:sz w:val="22"/>
        </w:rPr>
        <w:drawing>
          <wp:inline distT="0" distB="0" distL="0" distR="0" wp14:anchorId="6F09E0EB" wp14:editId="03D7B150">
            <wp:extent cx="1800225" cy="1333500"/>
            <wp:effectExtent l="0" t="0" r="9525" b="0"/>
            <wp:docPr id="149869192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1333500"/>
                    </a:xfrm>
                    <a:prstGeom prst="rect">
                      <a:avLst/>
                    </a:prstGeom>
                    <a:noFill/>
                    <a:ln>
                      <a:noFill/>
                    </a:ln>
                  </pic:spPr>
                </pic:pic>
              </a:graphicData>
            </a:graphic>
          </wp:inline>
        </w:drawing>
      </w:r>
      <w:r w:rsidRPr="00602178">
        <w:rPr>
          <w:rFonts w:ascii="HGSｺﾞｼｯｸE" w:eastAsia="HGSｺﾞｼｯｸE" w:hAnsi="HGSｺﾞｼｯｸE" w:cs="Times New Roman" w:hint="eastAsia"/>
          <w:noProof/>
          <w:sz w:val="22"/>
        </w:rPr>
        <w:drawing>
          <wp:inline distT="0" distB="0" distL="0" distR="0" wp14:anchorId="3B5F4641" wp14:editId="51170D78">
            <wp:extent cx="1676400" cy="1333500"/>
            <wp:effectExtent l="0" t="0" r="0" b="0"/>
            <wp:docPr id="174837772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6400" cy="1333500"/>
                    </a:xfrm>
                    <a:prstGeom prst="rect">
                      <a:avLst/>
                    </a:prstGeom>
                    <a:noFill/>
                    <a:ln>
                      <a:noFill/>
                    </a:ln>
                  </pic:spPr>
                </pic:pic>
              </a:graphicData>
            </a:graphic>
          </wp:inline>
        </w:drawing>
      </w:r>
    </w:p>
    <w:p w14:paraId="234FD229" w14:textId="24481611" w:rsidR="00420023" w:rsidRPr="00420023" w:rsidRDefault="00420023" w:rsidP="00420023">
      <w:pPr>
        <w:jc w:val="right"/>
        <w:rPr>
          <w:rFonts w:ascii="HGSｺﾞｼｯｸE" w:eastAsia="HGSｺﾞｼｯｸE" w:hAnsi="HGSｺﾞｼｯｸE" w:cs="Times New Roman"/>
          <w:sz w:val="22"/>
        </w:rPr>
      </w:pPr>
      <w:r w:rsidRPr="00602178">
        <w:rPr>
          <w:rFonts w:ascii="HGSｺﾞｼｯｸE" w:eastAsia="HGSｺﾞｼｯｸE" w:hAnsi="HGSｺﾞｼｯｸE" w:cs="Times New Roman" w:hint="eastAsia"/>
          <w:sz w:val="22"/>
        </w:rPr>
        <w:t>村松ユニットリーダー　秋本邦彦</w:t>
      </w:r>
    </w:p>
    <w:p w14:paraId="12DBE6A2" w14:textId="3E7ED1F6" w:rsidR="00420023" w:rsidRPr="0077523D" w:rsidRDefault="00420023" w:rsidP="00E67A71">
      <w:pPr>
        <w:rPr>
          <w:sz w:val="24"/>
          <w:szCs w:val="24"/>
        </w:rPr>
      </w:pPr>
    </w:p>
    <w:p w14:paraId="208FBCE1" w14:textId="77777777" w:rsidR="00420023" w:rsidRPr="0077523D" w:rsidRDefault="00420023" w:rsidP="00420023">
      <w:pPr>
        <w:spacing w:line="0" w:lineRule="atLeast"/>
        <w:rPr>
          <w:rFonts w:ascii="HGSｺﾞｼｯｸE" w:eastAsia="HGSｺﾞｼｯｸE" w:hAnsi="HGSｺﾞｼｯｸE"/>
          <w:sz w:val="24"/>
          <w:szCs w:val="24"/>
          <w14:ligatures w14:val="standardContextual"/>
        </w:rPr>
      </w:pPr>
      <w:r w:rsidRPr="0077523D">
        <w:rPr>
          <w:rFonts w:ascii="HGSｺﾞｼｯｸE" w:eastAsia="HGSｺﾞｼｯｸE" w:hAnsi="HGSｺﾞｼｯｸE" w:hint="eastAsia"/>
          <w:sz w:val="24"/>
          <w:szCs w:val="24"/>
          <w14:ligatures w14:val="standardContextual"/>
        </w:rPr>
        <w:t>§.　２Ｆ東側の花園ユニット（特養）は、利用者様10名(女性7名　男性3名)が暮らしておられます。職員は、外国人技能実習生1名を入れて、5名でユニットケアを行っています。利用者様の日々の変化を見逃さないようにして、安心、安全に暮らして頂けるように職員がチームワークを大切に、協力して介護に当たっています。</w:t>
      </w:r>
    </w:p>
    <w:p w14:paraId="454DB7F7" w14:textId="77777777" w:rsidR="00420023" w:rsidRPr="0077523D" w:rsidRDefault="00420023" w:rsidP="00420023">
      <w:pPr>
        <w:spacing w:line="0" w:lineRule="atLeast"/>
        <w:rPr>
          <w:rFonts w:ascii="HGSｺﾞｼｯｸE" w:eastAsia="HGSｺﾞｼｯｸE" w:hAnsi="HGSｺﾞｼｯｸE"/>
          <w:sz w:val="24"/>
          <w:szCs w:val="24"/>
          <w14:ligatures w14:val="standardContextual"/>
        </w:rPr>
      </w:pPr>
      <w:r w:rsidRPr="0077523D">
        <w:rPr>
          <w:rFonts w:ascii="HGSｺﾞｼｯｸE" w:eastAsia="HGSｺﾞｼｯｸE" w:hAnsi="HGSｺﾞｼｯｸE" w:hint="eastAsia"/>
          <w:sz w:val="24"/>
          <w:szCs w:val="24"/>
          <w14:ligatures w14:val="standardContextual"/>
        </w:rPr>
        <w:t>また、利用者様の個性を大切にして、接する様に心掛けています。</w:t>
      </w:r>
    </w:p>
    <w:p w14:paraId="5197495C" w14:textId="77777777" w:rsidR="00420023" w:rsidRPr="0077523D" w:rsidRDefault="00420023" w:rsidP="00420023">
      <w:pPr>
        <w:spacing w:line="0" w:lineRule="atLeast"/>
        <w:jc w:val="right"/>
        <w:rPr>
          <w:rFonts w:ascii="HGSｺﾞｼｯｸE" w:eastAsia="HGSｺﾞｼｯｸE" w:hAnsi="HGSｺﾞｼｯｸE"/>
          <w:sz w:val="24"/>
          <w:szCs w:val="24"/>
          <w14:ligatures w14:val="standardContextual"/>
        </w:rPr>
      </w:pPr>
      <w:r w:rsidRPr="0077523D">
        <w:rPr>
          <w:rFonts w:ascii="HGSｺﾞｼｯｸE" w:eastAsia="HGSｺﾞｼｯｸE" w:hAnsi="HGSｺﾞｼｯｸE" w:hint="eastAsia"/>
          <w:sz w:val="24"/>
          <w:szCs w:val="24"/>
          <w14:ligatures w14:val="standardContextual"/>
        </w:rPr>
        <w:t xml:space="preserve">　　　　　　　　　　　　　　　　   　　　花園ユニットリーダー　中津海　靖之</w:t>
      </w:r>
    </w:p>
    <w:p w14:paraId="60F432F5" w14:textId="77777777" w:rsidR="00420023" w:rsidRDefault="00420023" w:rsidP="00E67A71">
      <w:pPr>
        <w:rPr>
          <w:rFonts w:ascii="HGSｺﾞｼｯｸE" w:eastAsia="HGSｺﾞｼｯｸE" w:hAnsi="HGSｺﾞｼｯｸE"/>
          <w:sz w:val="24"/>
          <w:szCs w:val="24"/>
        </w:rPr>
      </w:pPr>
    </w:p>
    <w:p w14:paraId="44FBAADB" w14:textId="41F2F14C" w:rsidR="007A5295" w:rsidRDefault="007A5295" w:rsidP="00E67A71">
      <w:pPr>
        <w:rPr>
          <w:rFonts w:ascii="HGSｺﾞｼｯｸE" w:eastAsia="HGSｺﾞｼｯｸE" w:hAnsi="HGSｺﾞｼｯｸE"/>
          <w:sz w:val="24"/>
          <w:szCs w:val="24"/>
        </w:rPr>
      </w:pPr>
      <w:r>
        <w:rPr>
          <w:noProof/>
        </w:rPr>
        <w:drawing>
          <wp:inline distT="0" distB="0" distL="0" distR="0" wp14:anchorId="53127375" wp14:editId="6D8F5663">
            <wp:extent cx="6192520" cy="3870325"/>
            <wp:effectExtent l="0" t="0" r="0" b="0"/>
            <wp:docPr id="173615264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2520" cy="3870325"/>
                    </a:xfrm>
                    <a:prstGeom prst="rect">
                      <a:avLst/>
                    </a:prstGeom>
                    <a:noFill/>
                    <a:ln>
                      <a:noFill/>
                    </a:ln>
                  </pic:spPr>
                </pic:pic>
              </a:graphicData>
            </a:graphic>
          </wp:inline>
        </w:drawing>
      </w:r>
    </w:p>
    <w:p w14:paraId="6CFF61CC" w14:textId="77777777" w:rsidR="007A5295" w:rsidRPr="0077523D" w:rsidRDefault="007A5295" w:rsidP="00E67A71">
      <w:pPr>
        <w:rPr>
          <w:rFonts w:ascii="HGSｺﾞｼｯｸE" w:eastAsia="HGSｺﾞｼｯｸE" w:hAnsi="HGSｺﾞｼｯｸE"/>
          <w:sz w:val="24"/>
          <w:szCs w:val="24"/>
        </w:rPr>
      </w:pPr>
    </w:p>
    <w:p w14:paraId="7B6F24C1" w14:textId="63374D50" w:rsidR="00420023" w:rsidRPr="00420023" w:rsidRDefault="00420023" w:rsidP="00420023">
      <w:pPr>
        <w:rPr>
          <w:rFonts w:ascii="HGSｺﾞｼｯｸE" w:eastAsia="HGSｺﾞｼｯｸE" w:hAnsi="HGSｺﾞｼｯｸE"/>
          <w:sz w:val="24"/>
          <w:szCs w:val="24"/>
          <w14:ligatures w14:val="standardContextual"/>
        </w:rPr>
      </w:pPr>
      <w:r w:rsidRPr="0077523D">
        <w:rPr>
          <w:rFonts w:ascii="HGSｺﾞｼｯｸE" w:eastAsia="HGSｺﾞｼｯｸE" w:hAnsi="HGSｺﾞｼｯｸE" w:hint="eastAsia"/>
          <w:sz w:val="24"/>
          <w:szCs w:val="24"/>
          <w14:ligatures w14:val="standardContextual"/>
        </w:rPr>
        <w:lastRenderedPageBreak/>
        <w:t>§.</w:t>
      </w:r>
      <w:r w:rsidR="0077523D" w:rsidRPr="0077523D">
        <w:rPr>
          <w:rFonts w:ascii="HGSｺﾞｼｯｸE" w:eastAsia="HGSｺﾞｼｯｸE" w:hAnsi="HGSｺﾞｼｯｸE" w:hint="eastAsia"/>
          <w:sz w:val="24"/>
          <w:szCs w:val="24"/>
          <w14:ligatures w14:val="standardContextual"/>
        </w:rPr>
        <w:t xml:space="preserve">　</w:t>
      </w:r>
      <w:r w:rsidRPr="0077523D">
        <w:rPr>
          <w:rFonts w:ascii="HGSｺﾞｼｯｸE" w:eastAsia="HGSｺﾞｼｯｸE" w:hAnsi="HGSｺﾞｼｯｸE" w:hint="eastAsia"/>
          <w:sz w:val="24"/>
          <w:szCs w:val="24"/>
          <w14:ligatures w14:val="standardContextual"/>
        </w:rPr>
        <w:t>２F西側の</w:t>
      </w:r>
      <w:r w:rsidRPr="00420023">
        <w:rPr>
          <w:rFonts w:ascii="HGSｺﾞｼｯｸE" w:eastAsia="HGSｺﾞｼｯｸE" w:hAnsi="HGSｺﾞｼｯｸE" w:hint="eastAsia"/>
          <w:sz w:val="24"/>
          <w:szCs w:val="24"/>
          <w14:ligatures w14:val="standardContextual"/>
        </w:rPr>
        <w:t>長谷ユニット</w:t>
      </w:r>
      <w:r w:rsidRPr="0077523D">
        <w:rPr>
          <w:rFonts w:ascii="HGSｺﾞｼｯｸE" w:eastAsia="HGSｺﾞｼｯｸE" w:hAnsi="HGSｺﾞｼｯｸE" w:hint="eastAsia"/>
          <w:sz w:val="24"/>
          <w:szCs w:val="24"/>
          <w14:ligatures w14:val="standardContextual"/>
        </w:rPr>
        <w:t>（特養）</w:t>
      </w:r>
      <w:r w:rsidRPr="00420023">
        <w:rPr>
          <w:rFonts w:ascii="HGSｺﾞｼｯｸE" w:eastAsia="HGSｺﾞｼｯｸE" w:hAnsi="HGSｺﾞｼｯｸE" w:hint="eastAsia"/>
          <w:sz w:val="24"/>
          <w:szCs w:val="24"/>
          <w14:ligatures w14:val="standardContextual"/>
        </w:rPr>
        <w:t>は現在　男性1名、女性9名　計10名の方が入居されています。10名の方皆さまにそれぞれ自分らしい暮らしをして頂けるよう入居者の目線に立って考え、支援していきたいと思っています。また日々の暮らしに楽しみを持って頂けるよう、ドライブ、おやつ作り、誕生日会などレク</w:t>
      </w:r>
      <w:r w:rsidR="009F04D4">
        <w:rPr>
          <w:rFonts w:ascii="HGSｺﾞｼｯｸE" w:eastAsia="HGSｺﾞｼｯｸE" w:hAnsi="HGSｺﾞｼｯｸE" w:hint="eastAsia"/>
          <w:sz w:val="24"/>
          <w:szCs w:val="24"/>
          <w14:ligatures w14:val="standardContextual"/>
        </w:rPr>
        <w:t>リエ</w:t>
      </w:r>
      <w:r w:rsidRPr="00420023">
        <w:rPr>
          <w:rFonts w:ascii="HGSｺﾞｼｯｸE" w:eastAsia="HGSｺﾞｼｯｸE" w:hAnsi="HGSｺﾞｼｯｸE" w:hint="eastAsia"/>
          <w:sz w:val="24"/>
          <w:szCs w:val="24"/>
          <w14:ligatures w14:val="standardContextual"/>
        </w:rPr>
        <w:t>ーションを行っています。</w:t>
      </w:r>
    </w:p>
    <w:p w14:paraId="71E205C8" w14:textId="77777777" w:rsidR="00420023" w:rsidRPr="00420023" w:rsidRDefault="00420023" w:rsidP="00420023">
      <w:pPr>
        <w:jc w:val="right"/>
        <w:rPr>
          <w:rFonts w:ascii="HGSｺﾞｼｯｸE" w:eastAsia="HGSｺﾞｼｯｸE" w:hAnsi="HGSｺﾞｼｯｸE"/>
          <w:sz w:val="24"/>
          <w:szCs w:val="24"/>
          <w14:ligatures w14:val="standardContextual"/>
        </w:rPr>
      </w:pPr>
      <w:r w:rsidRPr="00420023">
        <w:rPr>
          <w:rFonts w:ascii="HGSｺﾞｼｯｸE" w:eastAsia="HGSｺﾞｼｯｸE" w:hAnsi="HGSｺﾞｼｯｸE" w:hint="eastAsia"/>
          <w:sz w:val="24"/>
          <w:szCs w:val="24"/>
          <w14:ligatures w14:val="standardContextual"/>
        </w:rPr>
        <w:t>長谷ユニットリーダー　　岸下　楓</w:t>
      </w:r>
    </w:p>
    <w:p w14:paraId="407CADD5" w14:textId="77777777" w:rsidR="00420023" w:rsidRDefault="00420023" w:rsidP="00E67A71"/>
    <w:p w14:paraId="16B7B60F" w14:textId="4A0B5B2D" w:rsidR="007A5295" w:rsidRDefault="007A5295" w:rsidP="00E67A71">
      <w:r>
        <w:rPr>
          <w:noProof/>
        </w:rPr>
        <w:drawing>
          <wp:inline distT="0" distB="0" distL="0" distR="0" wp14:anchorId="3965A079" wp14:editId="0005F2A4">
            <wp:extent cx="6192520" cy="3715385"/>
            <wp:effectExtent l="0" t="0" r="0" b="0"/>
            <wp:docPr id="7728860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2520" cy="3715385"/>
                    </a:xfrm>
                    <a:prstGeom prst="rect">
                      <a:avLst/>
                    </a:prstGeom>
                    <a:noFill/>
                    <a:ln>
                      <a:noFill/>
                    </a:ln>
                  </pic:spPr>
                </pic:pic>
              </a:graphicData>
            </a:graphic>
          </wp:inline>
        </w:drawing>
      </w:r>
    </w:p>
    <w:p w14:paraId="094E384E" w14:textId="77777777" w:rsidR="007A5295" w:rsidRPr="00420023" w:rsidRDefault="007A5295" w:rsidP="00E67A71"/>
    <w:p w14:paraId="4CB4B4B9" w14:textId="3037EA16" w:rsidR="00420023" w:rsidRPr="00AC5AC5" w:rsidRDefault="00420023" w:rsidP="00AC5AC5">
      <w:pPr>
        <w:spacing w:line="0" w:lineRule="atLeast"/>
        <w:ind w:firstLineChars="100" w:firstLine="240"/>
        <w:rPr>
          <w:rFonts w:ascii="HGSｺﾞｼｯｸE" w:eastAsia="HGSｺﾞｼｯｸE" w:hAnsi="HGSｺﾞｼｯｸE"/>
          <w:sz w:val="23"/>
          <w:szCs w:val="23"/>
        </w:rPr>
      </w:pPr>
      <w:r w:rsidRPr="00067538">
        <w:rPr>
          <w:rFonts w:ascii="HGSｺﾞｼｯｸE" w:eastAsia="HGSｺﾞｼｯｸE" w:hAnsi="HGSｺﾞｼｯｸE" w:hint="eastAsia"/>
          <w:sz w:val="24"/>
          <w:szCs w:val="24"/>
          <w14:ligatures w14:val="standardContextual"/>
        </w:rPr>
        <w:t>§.</w:t>
      </w:r>
      <w:r w:rsidRPr="00AC5AC5">
        <w:rPr>
          <w:rFonts w:ascii="HGSｺﾞｼｯｸE" w:eastAsia="HGSｺﾞｼｯｸE" w:hAnsi="HGSｺﾞｼｯｸE" w:hint="eastAsia"/>
          <w:sz w:val="23"/>
          <w:szCs w:val="23"/>
          <w14:ligatures w14:val="standardContextual"/>
        </w:rPr>
        <w:t xml:space="preserve">　新年あけましておめでとうございます。</w:t>
      </w:r>
    </w:p>
    <w:p w14:paraId="4B85F001" w14:textId="797EA1C5" w:rsidR="00420023" w:rsidRPr="00AC5AC5" w:rsidRDefault="00420023" w:rsidP="00AC5AC5">
      <w:pPr>
        <w:spacing w:line="0" w:lineRule="atLeast"/>
        <w:ind w:firstLineChars="100" w:firstLine="230"/>
        <w:rPr>
          <w:rFonts w:ascii="HGSｺﾞｼｯｸE" w:eastAsia="HGSｺﾞｼｯｸE" w:hAnsi="HGSｺﾞｼｯｸE"/>
          <w:sz w:val="23"/>
          <w:szCs w:val="23"/>
          <w14:ligatures w14:val="standardContextual"/>
        </w:rPr>
      </w:pPr>
      <w:r w:rsidRPr="00AC5AC5">
        <w:rPr>
          <w:rFonts w:ascii="HGSｺﾞｼｯｸE" w:eastAsia="HGSｺﾞｼｯｸE" w:hAnsi="HGSｺﾞｼｯｸE" w:hint="eastAsia"/>
          <w:sz w:val="23"/>
          <w:szCs w:val="23"/>
          <w14:ligatures w14:val="standardContextual"/>
        </w:rPr>
        <w:t>医務担当の看護師：大楽康子です。</w:t>
      </w:r>
    </w:p>
    <w:p w14:paraId="6C55252F" w14:textId="6C1C18FE" w:rsidR="00420023" w:rsidRPr="00AC5AC5" w:rsidRDefault="007A5295" w:rsidP="00AC5AC5">
      <w:pPr>
        <w:spacing w:line="0" w:lineRule="atLeast"/>
        <w:ind w:firstLineChars="100" w:firstLine="240"/>
        <w:rPr>
          <w:rFonts w:ascii="HGSｺﾞｼｯｸE" w:eastAsia="HGSｺﾞｼｯｸE" w:hAnsi="HGSｺﾞｼｯｸE"/>
          <w:sz w:val="23"/>
          <w:szCs w:val="23"/>
          <w14:ligatures w14:val="standardContextual"/>
        </w:rPr>
      </w:pPr>
      <w:r w:rsidRPr="00067538">
        <w:rPr>
          <w:rFonts w:ascii="HGSｺﾞｼｯｸE" w:eastAsia="HGSｺﾞｼｯｸE" w:hAnsi="HGSｺﾞｼｯｸE"/>
          <w:noProof/>
          <w:sz w:val="24"/>
          <w:szCs w:val="24"/>
        </w:rPr>
        <w:drawing>
          <wp:anchor distT="0" distB="0" distL="114300" distR="114300" simplePos="0" relativeHeight="251809792" behindDoc="1" locked="0" layoutInCell="1" allowOverlap="1" wp14:anchorId="1F9169D8" wp14:editId="420E5BB6">
            <wp:simplePos x="0" y="0"/>
            <wp:positionH relativeFrom="column">
              <wp:posOffset>3945255</wp:posOffset>
            </wp:positionH>
            <wp:positionV relativeFrom="paragraph">
              <wp:posOffset>84455</wp:posOffset>
            </wp:positionV>
            <wp:extent cx="2249170" cy="2219325"/>
            <wp:effectExtent l="0" t="0" r="0" b="9525"/>
            <wp:wrapThrough wrapText="bothSides">
              <wp:wrapPolygon edited="0">
                <wp:start x="0" y="0"/>
                <wp:lineTo x="0" y="21507"/>
                <wp:lineTo x="21405" y="21507"/>
                <wp:lineTo x="21405" y="0"/>
                <wp:lineTo x="0" y="0"/>
              </wp:wrapPolygon>
            </wp:wrapThrough>
            <wp:docPr id="24939255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917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023" w:rsidRPr="00AC5AC5">
        <w:rPr>
          <w:rFonts w:ascii="HGSｺﾞｼｯｸE" w:eastAsia="HGSｺﾞｼｯｸE" w:hAnsi="HGSｺﾞｼｯｸE" w:hint="eastAsia"/>
          <w:sz w:val="23"/>
          <w:szCs w:val="23"/>
          <w14:ligatures w14:val="standardContextual"/>
        </w:rPr>
        <w:t>寒さ厳しくなる季節です。インフルエンザや</w:t>
      </w:r>
    </w:p>
    <w:p w14:paraId="19807F93" w14:textId="68B9C2FF" w:rsidR="00420023" w:rsidRPr="00AC5AC5" w:rsidRDefault="00420023" w:rsidP="00AC5AC5">
      <w:pPr>
        <w:spacing w:line="0" w:lineRule="atLeast"/>
        <w:ind w:firstLineChars="100" w:firstLine="230"/>
        <w:rPr>
          <w:rFonts w:ascii="HGSｺﾞｼｯｸE" w:eastAsia="HGSｺﾞｼｯｸE" w:hAnsi="HGSｺﾞｼｯｸE"/>
          <w:sz w:val="23"/>
          <w:szCs w:val="23"/>
          <w14:ligatures w14:val="standardContextual"/>
        </w:rPr>
      </w:pPr>
      <w:r w:rsidRPr="00AC5AC5">
        <w:rPr>
          <w:rFonts w:ascii="HGSｺﾞｼｯｸE" w:eastAsia="HGSｺﾞｼｯｸE" w:hAnsi="HGSｺﾞｼｯｸE" w:hint="eastAsia"/>
          <w:sz w:val="23"/>
          <w:szCs w:val="23"/>
          <w14:ligatures w14:val="standardContextual"/>
        </w:rPr>
        <w:t>コロナ肺炎等感染症から身を守る為、</w:t>
      </w:r>
    </w:p>
    <w:p w14:paraId="71AAFBD9" w14:textId="70285639" w:rsidR="00420023" w:rsidRPr="00AC5AC5" w:rsidRDefault="00420023" w:rsidP="00AC5AC5">
      <w:pPr>
        <w:spacing w:line="0" w:lineRule="atLeast"/>
        <w:ind w:firstLineChars="100" w:firstLine="230"/>
        <w:rPr>
          <w:rFonts w:ascii="HGSｺﾞｼｯｸE" w:eastAsia="HGSｺﾞｼｯｸE" w:hAnsi="HGSｺﾞｼｯｸE"/>
          <w:sz w:val="23"/>
          <w:szCs w:val="23"/>
          <w14:ligatures w14:val="standardContextual"/>
        </w:rPr>
      </w:pPr>
      <w:r w:rsidRPr="00AC5AC5">
        <w:rPr>
          <w:rFonts w:ascii="HGSｺﾞｼｯｸE" w:eastAsia="HGSｺﾞｼｯｸE" w:hAnsi="HGSｺﾞｼｯｸE" w:hint="eastAsia"/>
          <w:sz w:val="23"/>
          <w:szCs w:val="23"/>
          <w14:ligatures w14:val="standardContextual"/>
        </w:rPr>
        <w:t>最も基本的な対応は「手洗い、</w:t>
      </w:r>
      <w:r w:rsidR="00AC5AC5">
        <w:rPr>
          <w:rFonts w:ascii="HGSｺﾞｼｯｸE" w:eastAsia="HGSｺﾞｼｯｸE" w:hAnsi="HGSｺﾞｼｯｸE" w:hint="eastAsia"/>
          <w:sz w:val="23"/>
          <w:szCs w:val="23"/>
          <w14:ligatures w14:val="standardContextual"/>
        </w:rPr>
        <w:t>うがい</w:t>
      </w:r>
      <w:r w:rsidRPr="00AC5AC5">
        <w:rPr>
          <w:rFonts w:ascii="HGSｺﾞｼｯｸE" w:eastAsia="HGSｺﾞｼｯｸE" w:hAnsi="HGSｺﾞｼｯｸE" w:hint="eastAsia"/>
          <w:sz w:val="23"/>
          <w:szCs w:val="23"/>
          <w14:ligatures w14:val="standardContextual"/>
        </w:rPr>
        <w:t>」の励行です。</w:t>
      </w:r>
    </w:p>
    <w:p w14:paraId="478C9EAE" w14:textId="50FCF246" w:rsidR="00420023" w:rsidRPr="00AC5AC5" w:rsidRDefault="00420023" w:rsidP="00AC5AC5">
      <w:pPr>
        <w:spacing w:line="0" w:lineRule="atLeast"/>
        <w:ind w:firstLineChars="100" w:firstLine="230"/>
        <w:rPr>
          <w:rFonts w:ascii="HGSｺﾞｼｯｸE" w:eastAsia="HGSｺﾞｼｯｸE" w:hAnsi="HGSｺﾞｼｯｸE"/>
          <w:sz w:val="23"/>
          <w:szCs w:val="23"/>
          <w14:ligatures w14:val="standardContextual"/>
        </w:rPr>
      </w:pPr>
      <w:r w:rsidRPr="00AC5AC5">
        <w:rPr>
          <w:rFonts w:ascii="HGSｺﾞｼｯｸE" w:eastAsia="HGSｺﾞｼｯｸE" w:hAnsi="HGSｺﾞｼｯｸE" w:hint="eastAsia"/>
          <w:sz w:val="23"/>
          <w:szCs w:val="23"/>
          <w14:ligatures w14:val="standardContextual"/>
        </w:rPr>
        <w:t>人の多い場所ではマスク着用がおすすめです。</w:t>
      </w:r>
    </w:p>
    <w:p w14:paraId="5EE06B46" w14:textId="3E3A0156" w:rsidR="00420023" w:rsidRDefault="00420023" w:rsidP="00AC5AC5">
      <w:pPr>
        <w:spacing w:line="0" w:lineRule="atLeast"/>
        <w:ind w:firstLineChars="100" w:firstLine="230"/>
        <w:rPr>
          <w:rFonts w:ascii="HGSｺﾞｼｯｸE" w:eastAsia="HGSｺﾞｼｯｸE" w:hAnsi="HGSｺﾞｼｯｸE"/>
          <w:sz w:val="23"/>
          <w:szCs w:val="23"/>
          <w14:ligatures w14:val="standardContextual"/>
        </w:rPr>
      </w:pPr>
      <w:r w:rsidRPr="00AC5AC5">
        <w:rPr>
          <w:rFonts w:ascii="HGSｺﾞｼｯｸE" w:eastAsia="HGSｺﾞｼｯｸE" w:hAnsi="HGSｺﾞｼｯｸE" w:hint="eastAsia"/>
          <w:sz w:val="23"/>
          <w:szCs w:val="23"/>
          <w14:ligatures w14:val="standardContextual"/>
        </w:rPr>
        <w:t xml:space="preserve">今年も体調に気を付けて元気に過ごしましょう。  </w:t>
      </w:r>
    </w:p>
    <w:p w14:paraId="7398D8DD" w14:textId="3F62BB9B" w:rsidR="007A5295" w:rsidRDefault="007A5295" w:rsidP="00AC5AC5">
      <w:pPr>
        <w:spacing w:line="0" w:lineRule="atLeast"/>
        <w:ind w:firstLineChars="100" w:firstLine="210"/>
        <w:rPr>
          <w:noProof/>
        </w:rPr>
      </w:pPr>
    </w:p>
    <w:p w14:paraId="09B13962" w14:textId="0CF7C1A9" w:rsidR="007A5295" w:rsidRPr="007A5295" w:rsidRDefault="007A5295" w:rsidP="007A5295">
      <w:pPr>
        <w:spacing w:line="0" w:lineRule="atLeast"/>
        <w:ind w:firstLineChars="100" w:firstLine="210"/>
        <w:rPr>
          <w:noProof/>
        </w:rPr>
      </w:pPr>
      <w:r>
        <w:rPr>
          <w:noProof/>
        </w:rPr>
        <w:drawing>
          <wp:inline distT="0" distB="0" distL="0" distR="0" wp14:anchorId="6DB20A9E" wp14:editId="5F2B5B5F">
            <wp:extent cx="2771775" cy="2079399"/>
            <wp:effectExtent l="0" t="0" r="0" b="0"/>
            <wp:docPr id="192093613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5370" cy="2089598"/>
                    </a:xfrm>
                    <a:prstGeom prst="rect">
                      <a:avLst/>
                    </a:prstGeom>
                    <a:noFill/>
                    <a:ln>
                      <a:noFill/>
                    </a:ln>
                  </pic:spPr>
                </pic:pic>
              </a:graphicData>
            </a:graphic>
          </wp:inline>
        </w:drawing>
      </w:r>
    </w:p>
    <w:p w14:paraId="0162F84D" w14:textId="77777777" w:rsidR="009F04D4" w:rsidRDefault="00420023" w:rsidP="009F04D4">
      <w:pPr>
        <w:rPr>
          <w:sz w:val="16"/>
          <w:szCs w:val="16"/>
        </w:rPr>
      </w:pPr>
      <w:r w:rsidRPr="00420023">
        <w:rPr>
          <w:noProof/>
          <w:sz w:val="22"/>
        </w:rPr>
        <w:lastRenderedPageBreak/>
        <w:drawing>
          <wp:anchor distT="0" distB="0" distL="114300" distR="114300" simplePos="0" relativeHeight="251814912" behindDoc="1" locked="0" layoutInCell="1" allowOverlap="1" wp14:anchorId="1A32895F" wp14:editId="7EC5E338">
            <wp:simplePos x="0" y="0"/>
            <wp:positionH relativeFrom="column">
              <wp:posOffset>1905</wp:posOffset>
            </wp:positionH>
            <wp:positionV relativeFrom="paragraph">
              <wp:posOffset>0</wp:posOffset>
            </wp:positionV>
            <wp:extent cx="1659255" cy="1638300"/>
            <wp:effectExtent l="0" t="0" r="0" b="0"/>
            <wp:wrapTight wrapText="bothSides">
              <wp:wrapPolygon edited="0">
                <wp:start x="0" y="0"/>
                <wp:lineTo x="0" y="21349"/>
                <wp:lineTo x="21327" y="21349"/>
                <wp:lineTo x="21327" y="0"/>
                <wp:lineTo x="0" y="0"/>
              </wp:wrapPolygon>
            </wp:wrapTight>
            <wp:docPr id="21073910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925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7E32E" w14:textId="5AA4DA99" w:rsidR="00420023" w:rsidRPr="009F04D4" w:rsidRDefault="00420023" w:rsidP="009F04D4">
      <w:pPr>
        <w:rPr>
          <w:sz w:val="22"/>
        </w:rPr>
      </w:pPr>
      <w:r w:rsidRPr="00420023">
        <w:rPr>
          <w:rFonts w:ascii="HGSｺﾞｼｯｸE" w:eastAsia="HGSｺﾞｼｯｸE" w:hAnsi="HGSｺﾞｼｯｸE" w:hint="eastAsia"/>
          <w:sz w:val="22"/>
          <w14:ligatures w14:val="standardContextual"/>
        </w:rPr>
        <w:t>§.</w:t>
      </w:r>
      <w:r w:rsidRPr="00420023">
        <w:rPr>
          <w:rFonts w:ascii="HGSｺﾞｼｯｸE" w:eastAsia="HGSｺﾞｼｯｸE" w:hAnsi="HGSｺﾞｼｯｸE"/>
          <w:sz w:val="22"/>
          <w14:ligatures w14:val="standardContextual"/>
        </w:rPr>
        <w:t xml:space="preserve">　</w:t>
      </w:r>
      <w:r w:rsidRPr="00420023">
        <w:rPr>
          <w:rFonts w:ascii="HGSｺﾞｼｯｸE" w:eastAsia="HGSｺﾞｼｯｸE" w:hAnsi="HGSｺﾞｼｯｸE" w:hint="eastAsia"/>
          <w:sz w:val="22"/>
          <w14:ligatures w14:val="standardContextual"/>
        </w:rPr>
        <w:t>食事を担当しています。管理栄養士の伊達（だて）です。</w:t>
      </w:r>
    </w:p>
    <w:p w14:paraId="170CC88E" w14:textId="77777777" w:rsidR="00420023" w:rsidRDefault="00420023" w:rsidP="00420023">
      <w:pPr>
        <w:rPr>
          <w:rFonts w:ascii="HGSｺﾞｼｯｸE" w:eastAsia="HGSｺﾞｼｯｸE" w:hAnsi="HGSｺﾞｼｯｸE"/>
          <w:sz w:val="22"/>
          <w14:ligatures w14:val="standardContextual"/>
        </w:rPr>
      </w:pPr>
      <w:r w:rsidRPr="00420023">
        <w:rPr>
          <w:rFonts w:ascii="HGSｺﾞｼｯｸE" w:eastAsia="HGSｺﾞｼｯｸE" w:hAnsi="HGSｺﾞｼｯｸE" w:hint="eastAsia"/>
          <w:sz w:val="22"/>
          <w14:ligatures w14:val="standardContextual"/>
        </w:rPr>
        <w:t>ユニティ長谷では、月が替わった事を感じていただけるよう毎月1日お赤飯を提供しています。12月は各ユニットでクリスマスケーキのクリーム作りと飾りつけをして、季節を感じて頂きました。</w:t>
      </w:r>
    </w:p>
    <w:p w14:paraId="7C430884" w14:textId="1B293617" w:rsidR="00420023" w:rsidRPr="00420023" w:rsidRDefault="00420023" w:rsidP="00420023">
      <w:pPr>
        <w:rPr>
          <w:rFonts w:ascii="HGSｺﾞｼｯｸE" w:eastAsia="HGSｺﾞｼｯｸE" w:hAnsi="HGSｺﾞｼｯｸE"/>
          <w:sz w:val="22"/>
          <w14:ligatures w14:val="standardContextual"/>
        </w:rPr>
      </w:pPr>
      <w:r w:rsidRPr="00420023">
        <w:rPr>
          <w:rFonts w:ascii="HGSｺﾞｼｯｸE" w:eastAsia="HGSｺﾞｼｯｸE" w:hAnsi="HGSｺﾞｼｯｸE" w:hint="eastAsia"/>
          <w:sz w:val="22"/>
          <w14:ligatures w14:val="standardContextual"/>
        </w:rPr>
        <w:t>今後もご入居者の皆様が健康で楽しく過ごして頂けるような、お食事の提供を心掛けていこうと思います。</w:t>
      </w:r>
    </w:p>
    <w:p w14:paraId="32AAA19F" w14:textId="77777777" w:rsidR="00420023" w:rsidRPr="00420023" w:rsidRDefault="00420023" w:rsidP="009F04D4">
      <w:pPr>
        <w:ind w:firstLineChars="300" w:firstLine="660"/>
        <w:rPr>
          <w:rFonts w:ascii="HGSｺﾞｼｯｸE" w:eastAsia="HGSｺﾞｼｯｸE" w:hAnsi="HGSｺﾞｼｯｸE"/>
          <w:sz w:val="22"/>
          <w14:ligatures w14:val="standardContextual"/>
        </w:rPr>
      </w:pPr>
      <w:r w:rsidRPr="00420023">
        <w:rPr>
          <w:rFonts w:ascii="HGSｺﾞｼｯｸE" w:eastAsia="HGSｺﾞｼｯｸE" w:hAnsi="HGSｺﾞｼｯｸE"/>
          <w:noProof/>
          <w:sz w:val="22"/>
          <w14:ligatures w14:val="standardContextual"/>
        </w:rPr>
        <w:drawing>
          <wp:anchor distT="0" distB="0" distL="114300" distR="114300" simplePos="0" relativeHeight="251811840" behindDoc="0" locked="0" layoutInCell="1" allowOverlap="1" wp14:anchorId="35136119" wp14:editId="399BA879">
            <wp:simplePos x="0" y="0"/>
            <wp:positionH relativeFrom="margin">
              <wp:posOffset>1876425</wp:posOffset>
            </wp:positionH>
            <wp:positionV relativeFrom="paragraph">
              <wp:posOffset>6350</wp:posOffset>
            </wp:positionV>
            <wp:extent cx="283748" cy="238125"/>
            <wp:effectExtent l="0" t="0" r="2540" b="9525"/>
            <wp:wrapNone/>
            <wp:docPr id="9884787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748"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023">
        <w:rPr>
          <w:rFonts w:ascii="HGSｺﾞｼｯｸE" w:eastAsia="HGSｺﾞｼｯｸE" w:hAnsi="HGSｺﾞｼｯｸE" w:hint="eastAsia"/>
          <w:sz w:val="22"/>
          <w14:ligatures w14:val="standardContextual"/>
        </w:rPr>
        <w:t>免疫アップの食事について</w:t>
      </w:r>
    </w:p>
    <w:p w14:paraId="5707195E" w14:textId="77777777" w:rsidR="00420023" w:rsidRPr="00420023" w:rsidRDefault="00420023" w:rsidP="00420023">
      <w:pPr>
        <w:rPr>
          <w:rFonts w:ascii="HGSｺﾞｼｯｸE" w:eastAsia="HGSｺﾞｼｯｸE" w:hAnsi="HGSｺﾞｼｯｸE"/>
          <w:sz w:val="22"/>
          <w14:ligatures w14:val="standardContextual"/>
        </w:rPr>
      </w:pPr>
      <w:r w:rsidRPr="00420023">
        <w:rPr>
          <w:rFonts w:ascii="HGSｺﾞｼｯｸE" w:eastAsia="HGSｺﾞｼｯｸE" w:hAnsi="HGSｺﾞｼｯｸE"/>
          <w:noProof/>
          <w:sz w:val="22"/>
          <w14:ligatures w14:val="standardContextual"/>
        </w:rPr>
        <w:drawing>
          <wp:anchor distT="0" distB="0" distL="114300" distR="114300" simplePos="0" relativeHeight="251812864" behindDoc="0" locked="0" layoutInCell="1" allowOverlap="1" wp14:anchorId="3C5011E0" wp14:editId="66CA87F4">
            <wp:simplePos x="0" y="0"/>
            <wp:positionH relativeFrom="margin">
              <wp:posOffset>1354455</wp:posOffset>
            </wp:positionH>
            <wp:positionV relativeFrom="paragraph">
              <wp:posOffset>381043</wp:posOffset>
            </wp:positionV>
            <wp:extent cx="306705" cy="281898"/>
            <wp:effectExtent l="0" t="0" r="0" b="4445"/>
            <wp:wrapNone/>
            <wp:docPr id="18953723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352" cy="282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023">
        <w:rPr>
          <w:rFonts w:ascii="HGSｺﾞｼｯｸE" w:eastAsia="HGSｺﾞｼｯｸE" w:hAnsi="HGSｺﾞｼｯｸE" w:hint="eastAsia"/>
          <w:sz w:val="22"/>
          <w14:ligatures w14:val="standardContextual"/>
        </w:rPr>
        <w:t>ウイルスに対する抵抗力や免疫力を高めるために、主食+主菜+副菜をそろえたバランスの良い食事で栄養をとる事が大切です。</w:t>
      </w:r>
    </w:p>
    <w:p w14:paraId="4665055D" w14:textId="6076ABE7" w:rsidR="00420023" w:rsidRPr="00420023" w:rsidRDefault="00420023" w:rsidP="00420023">
      <w:pPr>
        <w:jc w:val="center"/>
        <w:rPr>
          <w:rFonts w:ascii="HGSｺﾞｼｯｸE" w:eastAsia="HGSｺﾞｼｯｸE" w:hAnsi="HGSｺﾞｼｯｸE"/>
          <w:sz w:val="22"/>
          <w14:ligatures w14:val="standardContextual"/>
        </w:rPr>
      </w:pPr>
      <w:r>
        <w:rPr>
          <w:rFonts w:ascii="HGSｺﾞｼｯｸE" w:eastAsia="HGSｺﾞｼｯｸE" w:hAnsi="HGSｺﾞｼｯｸE" w:hint="eastAsia"/>
          <w:sz w:val="22"/>
          <w14:ligatures w14:val="standardContextual"/>
        </w:rPr>
        <w:t xml:space="preserve">　</w:t>
      </w:r>
      <w:r w:rsidRPr="00420023">
        <w:rPr>
          <w:rFonts w:ascii="HGSｺﾞｼｯｸE" w:eastAsia="HGSｺﾞｼｯｸE" w:hAnsi="HGSｺﾞｼｯｸE" w:hint="eastAsia"/>
          <w:sz w:val="22"/>
          <w14:ligatures w14:val="standardContextual"/>
        </w:rPr>
        <w:t>風邪予防に効果的な旬の食材をご紹介します。</w:t>
      </w:r>
    </w:p>
    <w:p w14:paraId="2C8B8EF0" w14:textId="77777777" w:rsidR="00420023" w:rsidRPr="00420023" w:rsidRDefault="00420023" w:rsidP="00420023">
      <w:pPr>
        <w:ind w:firstLineChars="200" w:firstLine="440"/>
        <w:rPr>
          <w:rFonts w:ascii="HGSｺﾞｼｯｸE" w:eastAsia="HGSｺﾞｼｯｸE" w:hAnsi="HGSｺﾞｼｯｸE"/>
          <w:sz w:val="22"/>
          <w14:ligatures w14:val="standardContextual"/>
        </w:rPr>
      </w:pPr>
      <w:r w:rsidRPr="00420023">
        <w:rPr>
          <w:rFonts w:ascii="HGSｺﾞｼｯｸE" w:eastAsia="HGSｺﾞｼｯｸE" w:hAnsi="HGSｺﾞｼｯｸE" w:hint="eastAsia"/>
          <w:sz w:val="22"/>
          <w14:ligatures w14:val="standardContextual"/>
        </w:rPr>
        <w:t>・たんぱく質→体を作るもととなり、抵抗力を高める。　肉・魚・大豆製品・乳製品等</w:t>
      </w:r>
    </w:p>
    <w:p w14:paraId="00F751FA" w14:textId="77777777" w:rsidR="00420023" w:rsidRPr="00420023" w:rsidRDefault="00420023" w:rsidP="00420023">
      <w:pPr>
        <w:ind w:firstLineChars="200" w:firstLine="440"/>
        <w:rPr>
          <w:rFonts w:ascii="HGSｺﾞｼｯｸE" w:eastAsia="HGSｺﾞｼｯｸE" w:hAnsi="HGSｺﾞｼｯｸE"/>
          <w:sz w:val="22"/>
          <w14:ligatures w14:val="standardContextual"/>
        </w:rPr>
      </w:pPr>
      <w:r w:rsidRPr="00420023">
        <w:rPr>
          <w:rFonts w:ascii="HGSｺﾞｼｯｸE" w:eastAsia="HGSｺﾞｼｯｸE" w:hAnsi="HGSｺﾞｼｯｸE" w:hint="eastAsia"/>
          <w:sz w:val="22"/>
          <w14:ligatures w14:val="standardContextual"/>
        </w:rPr>
        <w:t>・ビタミンA→のどや鼻の粘膜を守る。　ほうれん草・人参・かぼちゃ等</w:t>
      </w:r>
    </w:p>
    <w:p w14:paraId="4DE4D792" w14:textId="45C7539C" w:rsidR="0077523D" w:rsidRPr="0077523D" w:rsidRDefault="00420023" w:rsidP="0077523D">
      <w:pPr>
        <w:ind w:firstLineChars="200" w:firstLine="440"/>
        <w:rPr>
          <w:rFonts w:ascii="HGSｺﾞｼｯｸE" w:eastAsia="HGSｺﾞｼｯｸE" w:hAnsi="HGSｺﾞｼｯｸE"/>
          <w:sz w:val="22"/>
          <w14:ligatures w14:val="standardContextual"/>
        </w:rPr>
      </w:pPr>
      <w:r w:rsidRPr="00420023">
        <w:rPr>
          <w:rFonts w:ascii="HGSｺﾞｼｯｸE" w:eastAsia="HGSｺﾞｼｯｸE" w:hAnsi="HGSｺﾞｼｯｸE" w:hint="eastAsia"/>
          <w:sz w:val="22"/>
          <w14:ligatures w14:val="standardContextual"/>
        </w:rPr>
        <w:t>・ビタミンC→免疫力を高める。　ブロッコリー・ゆず・みかん等</w:t>
      </w:r>
    </w:p>
    <w:p w14:paraId="04B1EBFF" w14:textId="77777777" w:rsidR="00420023" w:rsidRDefault="00420023" w:rsidP="00E67A71"/>
    <w:p w14:paraId="0B4D2967" w14:textId="2C9A8D49" w:rsidR="00AC5AC5" w:rsidRDefault="009D1B87" w:rsidP="009D1B87">
      <w:r>
        <w:rPr>
          <w:rFonts w:hint="eastAsia"/>
          <w:noProof/>
          <w14:ligatures w14:val="standardContextual"/>
        </w:rPr>
        <w:drawing>
          <wp:anchor distT="0" distB="0" distL="114300" distR="114300" simplePos="0" relativeHeight="251825152" behindDoc="0" locked="0" layoutInCell="1" allowOverlap="1" wp14:anchorId="402AE982" wp14:editId="7C94221F">
            <wp:simplePos x="0" y="0"/>
            <wp:positionH relativeFrom="column">
              <wp:posOffset>1905</wp:posOffset>
            </wp:positionH>
            <wp:positionV relativeFrom="paragraph">
              <wp:posOffset>43815</wp:posOffset>
            </wp:positionV>
            <wp:extent cx="6192520" cy="5391150"/>
            <wp:effectExtent l="0" t="0" r="0" b="0"/>
            <wp:wrapNone/>
            <wp:docPr id="198436340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63402" name="図 198436340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92520" cy="5391150"/>
                    </a:xfrm>
                    <a:prstGeom prst="rect">
                      <a:avLst/>
                    </a:prstGeom>
                  </pic:spPr>
                </pic:pic>
              </a:graphicData>
            </a:graphic>
          </wp:anchor>
        </w:drawing>
      </w:r>
    </w:p>
    <w:p w14:paraId="12A92733" w14:textId="77777777" w:rsidR="00AC5AC5" w:rsidRDefault="00AC5AC5" w:rsidP="00E67A71"/>
    <w:p w14:paraId="175AF7B4" w14:textId="77777777" w:rsidR="00AC5AC5" w:rsidRDefault="00AC5AC5" w:rsidP="00E67A71"/>
    <w:p w14:paraId="24FA74E8" w14:textId="77777777" w:rsidR="00AC5AC5" w:rsidRDefault="00AC5AC5" w:rsidP="00E67A71"/>
    <w:p w14:paraId="085C89B8" w14:textId="77777777" w:rsidR="00AC5AC5" w:rsidRDefault="00AC5AC5" w:rsidP="00E67A71"/>
    <w:p w14:paraId="0A24EEE6" w14:textId="77777777" w:rsidR="00AC5AC5" w:rsidRDefault="00AC5AC5" w:rsidP="00E67A71"/>
    <w:p w14:paraId="480E042A" w14:textId="77777777" w:rsidR="00AC5AC5" w:rsidRDefault="00AC5AC5" w:rsidP="00E67A71"/>
    <w:p w14:paraId="31415CB4" w14:textId="77777777" w:rsidR="00AC5AC5" w:rsidRDefault="00AC5AC5" w:rsidP="00E67A71"/>
    <w:p w14:paraId="700EAF48" w14:textId="77777777" w:rsidR="00AC5AC5" w:rsidRDefault="00AC5AC5" w:rsidP="00E67A71"/>
    <w:p w14:paraId="59E658AC" w14:textId="77777777" w:rsidR="00AC5AC5" w:rsidRDefault="00AC5AC5" w:rsidP="00E67A71"/>
    <w:p w14:paraId="053805D7" w14:textId="77777777" w:rsidR="00AC5AC5" w:rsidRDefault="00AC5AC5" w:rsidP="00E67A71"/>
    <w:p w14:paraId="53E3FEBC" w14:textId="77777777" w:rsidR="00AC5AC5" w:rsidRDefault="00AC5AC5" w:rsidP="00E67A71"/>
    <w:p w14:paraId="073DC668" w14:textId="77777777" w:rsidR="00AC5AC5" w:rsidRDefault="00AC5AC5" w:rsidP="00E67A71"/>
    <w:p w14:paraId="2AD93C8C" w14:textId="77777777" w:rsidR="00AC5AC5" w:rsidRDefault="00AC5AC5" w:rsidP="00E67A71"/>
    <w:p w14:paraId="45080D3C" w14:textId="77777777" w:rsidR="00AC5AC5" w:rsidRDefault="00AC5AC5" w:rsidP="00E67A71"/>
    <w:p w14:paraId="7CFE3F4F" w14:textId="77777777" w:rsidR="007A5295" w:rsidRDefault="007A5295" w:rsidP="00E67A71"/>
    <w:p w14:paraId="79A900DB" w14:textId="77777777" w:rsidR="007A5295" w:rsidRDefault="007A5295" w:rsidP="00E67A71"/>
    <w:p w14:paraId="102772CD" w14:textId="77777777" w:rsidR="007A5295" w:rsidRDefault="007A5295" w:rsidP="00E67A71"/>
    <w:p w14:paraId="4BBE91A0" w14:textId="77777777" w:rsidR="007A5295" w:rsidRDefault="007A5295" w:rsidP="00E67A71"/>
    <w:p w14:paraId="47943546" w14:textId="77777777" w:rsidR="007A5295" w:rsidRDefault="007A5295" w:rsidP="00E67A71"/>
    <w:p w14:paraId="124B08A1" w14:textId="77777777" w:rsidR="007A5295" w:rsidRDefault="007A5295" w:rsidP="00E67A71"/>
    <w:p w14:paraId="2BD20095" w14:textId="77777777" w:rsidR="007A5295" w:rsidRDefault="007A5295" w:rsidP="00E67A71"/>
    <w:p w14:paraId="0EB96618" w14:textId="77777777" w:rsidR="009F04D4" w:rsidRDefault="009F04D4" w:rsidP="00E67A71"/>
    <w:p w14:paraId="7C6D4C74" w14:textId="77777777" w:rsidR="00EE564D" w:rsidRPr="00EE564D" w:rsidRDefault="00EE564D" w:rsidP="00EE564D">
      <w:pPr>
        <w:rPr>
          <w:rFonts w:ascii="HGSｺﾞｼｯｸE" w:eastAsia="HGSｺﾞｼｯｸE" w:hAnsi="HGSｺﾞｼｯｸE"/>
          <w:sz w:val="23"/>
          <w:szCs w:val="23"/>
          <w14:ligatures w14:val="standardContextual"/>
        </w:rPr>
      </w:pPr>
      <w:r w:rsidRPr="00EE564D">
        <w:rPr>
          <w:rFonts w:ascii="HGSｺﾞｼｯｸE" w:eastAsia="HGSｺﾞｼｯｸE" w:hAnsi="HGSｺﾞｼｯｸE" w:hint="eastAsia"/>
          <w:sz w:val="23"/>
          <w:szCs w:val="23"/>
          <w14:ligatures w14:val="standardContextual"/>
        </w:rPr>
        <w:t>§.　新年あけましておめでとうございます。</w:t>
      </w:r>
    </w:p>
    <w:p w14:paraId="0EBCBCD8" w14:textId="77777777" w:rsidR="009D1B87" w:rsidRDefault="009D1B87" w:rsidP="00EE564D">
      <w:pPr>
        <w:rPr>
          <w:rFonts w:ascii="HGSｺﾞｼｯｸE" w:eastAsia="HGSｺﾞｼｯｸE" w:hAnsi="HGSｺﾞｼｯｸE"/>
          <w:sz w:val="23"/>
          <w:szCs w:val="23"/>
          <w14:ligatures w14:val="standardContextual"/>
        </w:rPr>
      </w:pPr>
    </w:p>
    <w:p w14:paraId="081AF488" w14:textId="39387723" w:rsidR="00EE564D" w:rsidRPr="00EE564D" w:rsidRDefault="00DE7045" w:rsidP="00EE564D">
      <w:pPr>
        <w:rPr>
          <w:rFonts w:ascii="HGSｺﾞｼｯｸE" w:eastAsia="HGSｺﾞｼｯｸE" w:hAnsi="HGSｺﾞｼｯｸE"/>
          <w:sz w:val="23"/>
          <w:szCs w:val="23"/>
          <w14:ligatures w14:val="standardContextual"/>
        </w:rPr>
      </w:pPr>
      <w:r>
        <w:rPr>
          <w:rFonts w:ascii="HGSｺﾞｼｯｸE" w:eastAsia="HGSｺﾞｼｯｸE" w:hAnsi="HGSｺﾞｼｯｸE" w:hint="eastAsia"/>
          <w:sz w:val="23"/>
          <w:szCs w:val="23"/>
          <w14:ligatures w14:val="standardContextual"/>
        </w:rPr>
        <w:lastRenderedPageBreak/>
        <w:t>§.</w:t>
      </w:r>
      <w:r w:rsidR="00EE564D" w:rsidRPr="00EE564D">
        <w:rPr>
          <w:rFonts w:ascii="HGSｺﾞｼｯｸE" w:eastAsia="HGSｺﾞｼｯｸE" w:hAnsi="HGSｺﾞｼｯｸE" w:hint="eastAsia"/>
          <w:sz w:val="23"/>
          <w:szCs w:val="23"/>
          <w14:ligatures w14:val="standardContextual"/>
        </w:rPr>
        <w:t>特養の相談員・ケアマネジャーでお世話になっております細井と申します。</w:t>
      </w:r>
    </w:p>
    <w:p w14:paraId="1F1466C6" w14:textId="2E6D084B" w:rsidR="00420023" w:rsidRPr="00EE564D" w:rsidRDefault="00EE564D" w:rsidP="00E67A71">
      <w:pPr>
        <w:rPr>
          <w:rFonts w:ascii="HGSｺﾞｼｯｸE" w:eastAsia="HGSｺﾞｼｯｸE" w:hAnsi="HGSｺﾞｼｯｸE"/>
          <w:sz w:val="23"/>
          <w:szCs w:val="23"/>
          <w14:ligatures w14:val="standardContextual"/>
        </w:rPr>
      </w:pPr>
      <w:r w:rsidRPr="00EE564D">
        <w:rPr>
          <w:rFonts w:ascii="HGSｺﾞｼｯｸE" w:eastAsia="HGSｺﾞｼｯｸE" w:hAnsi="HGSｺﾞｼｯｸE" w:hint="eastAsia"/>
          <w:sz w:val="23"/>
          <w:szCs w:val="23"/>
          <w14:ligatures w14:val="standardContextual"/>
        </w:rPr>
        <w:t>全室個室(ユニット型・29床)でゆったりと過ごしていただける施設です。ユニティ長谷は、今年開設15周年を迎えます。引き続き皆様からのご指導のもと、よりいっそう地域に貢献でき、『共に暮らし 共に生きる』を理念に、様々なニーズに応えられる「選ばれる施設」を目指したいと思っております。今後ともどうぞよろしくお願いいたします。</w:t>
      </w:r>
    </w:p>
    <w:p w14:paraId="6F801AC4" w14:textId="77777777" w:rsidR="00420023" w:rsidRPr="00EE564D" w:rsidRDefault="00420023" w:rsidP="00E67A71">
      <w:pPr>
        <w:rPr>
          <w:sz w:val="23"/>
          <w:szCs w:val="23"/>
        </w:rPr>
      </w:pPr>
    </w:p>
    <w:p w14:paraId="3872A88D" w14:textId="2DCBD422" w:rsidR="00E67A71" w:rsidRPr="00EE564D" w:rsidRDefault="00F61DEB" w:rsidP="00E67A71">
      <w:pPr>
        <w:spacing w:line="0" w:lineRule="atLeast"/>
        <w:rPr>
          <w:rFonts w:ascii="HGSｺﾞｼｯｸE" w:eastAsia="HGSｺﾞｼｯｸE" w:hAnsi="HGSｺﾞｼｯｸE"/>
          <w:sz w:val="23"/>
          <w:szCs w:val="23"/>
          <w14:ligatures w14:val="standardContextual"/>
        </w:rPr>
      </w:pPr>
      <w:r w:rsidRPr="00EE564D">
        <w:rPr>
          <w:rFonts w:ascii="HGSｺﾞｼｯｸE" w:eastAsia="HGSｺﾞｼｯｸE" w:hAnsi="HGSｺﾞｼｯｸE" w:hint="eastAsia"/>
          <w:sz w:val="23"/>
          <w:szCs w:val="23"/>
          <w14:ligatures w14:val="standardContextual"/>
        </w:rPr>
        <w:t>§.</w:t>
      </w:r>
      <w:r w:rsidR="00067538" w:rsidRPr="00EE564D">
        <w:rPr>
          <w:rFonts w:ascii="HGSｺﾞｼｯｸE" w:eastAsia="HGSｺﾞｼｯｸE" w:hAnsi="HGSｺﾞｼｯｸE" w:hint="eastAsia"/>
          <w:sz w:val="23"/>
          <w:szCs w:val="23"/>
          <w14:ligatures w14:val="standardContextual"/>
        </w:rPr>
        <w:t xml:space="preserve">　</w:t>
      </w:r>
      <w:r w:rsidR="00E67A71" w:rsidRPr="00EE564D">
        <w:rPr>
          <w:rFonts w:ascii="HGSｺﾞｼｯｸE" w:eastAsia="HGSｺﾞｼｯｸE" w:hAnsi="HGSｺﾞｼｯｸE" w:hint="eastAsia"/>
          <w:sz w:val="23"/>
          <w:szCs w:val="23"/>
          <w14:ligatures w14:val="standardContextual"/>
        </w:rPr>
        <w:t>ショートステイ相談員の中村です。</w:t>
      </w:r>
    </w:p>
    <w:p w14:paraId="21B8EB9C" w14:textId="2690CE15" w:rsidR="00E67A71" w:rsidRPr="00EE564D" w:rsidRDefault="00C23E2B" w:rsidP="00E67A71">
      <w:pPr>
        <w:spacing w:line="0" w:lineRule="atLeast"/>
        <w:rPr>
          <w:rFonts w:ascii="HGSｺﾞｼｯｸE" w:eastAsia="HGSｺﾞｼｯｸE" w:hAnsi="HGSｺﾞｼｯｸE"/>
          <w:sz w:val="23"/>
          <w:szCs w:val="23"/>
          <w14:ligatures w14:val="standardContextual"/>
        </w:rPr>
      </w:pPr>
      <w:r>
        <w:rPr>
          <w:noProof/>
        </w:rPr>
        <w:drawing>
          <wp:anchor distT="0" distB="0" distL="114300" distR="114300" simplePos="0" relativeHeight="251819008" behindDoc="1" locked="0" layoutInCell="1" allowOverlap="1" wp14:anchorId="189A92C8" wp14:editId="495B78C0">
            <wp:simplePos x="0" y="0"/>
            <wp:positionH relativeFrom="column">
              <wp:posOffset>-83065</wp:posOffset>
            </wp:positionH>
            <wp:positionV relativeFrom="paragraph">
              <wp:posOffset>511775</wp:posOffset>
            </wp:positionV>
            <wp:extent cx="2028825" cy="1852930"/>
            <wp:effectExtent l="0" t="0" r="9525" b="0"/>
            <wp:wrapTight wrapText="bothSides">
              <wp:wrapPolygon edited="0">
                <wp:start x="0" y="0"/>
                <wp:lineTo x="0" y="21319"/>
                <wp:lineTo x="21499" y="21319"/>
                <wp:lineTo x="21499" y="0"/>
                <wp:lineTo x="0" y="0"/>
              </wp:wrapPolygon>
            </wp:wrapTight>
            <wp:docPr id="121885807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8825" cy="1852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A71" w:rsidRPr="00EE564D">
        <w:rPr>
          <w:rFonts w:ascii="HGSｺﾞｼｯｸE" w:eastAsia="HGSｺﾞｼｯｸE" w:hAnsi="HGSｺﾞｼｯｸE" w:hint="eastAsia"/>
          <w:sz w:val="23"/>
          <w:szCs w:val="23"/>
          <w14:ligatures w14:val="standardContextual"/>
        </w:rPr>
        <w:t>当施設のショートステイはご利用者ひとり一人のご自宅での生活リズムや生活環境になるべく近い状態で過ごしていただけるよう努力しています。そのため面談の時には普段のご様子を細かく確認し職員間での情報共有に努めています。</w:t>
      </w:r>
    </w:p>
    <w:p w14:paraId="4E3396F6" w14:textId="609A888C" w:rsidR="00E67A71" w:rsidRPr="00EE564D" w:rsidRDefault="00E67A71" w:rsidP="00E67A71">
      <w:pPr>
        <w:spacing w:line="0" w:lineRule="atLeast"/>
        <w:rPr>
          <w:rFonts w:ascii="HGSｺﾞｼｯｸE" w:eastAsia="HGSｺﾞｼｯｸE" w:hAnsi="HGSｺﾞｼｯｸE"/>
          <w:sz w:val="23"/>
          <w:szCs w:val="23"/>
          <w14:ligatures w14:val="standardContextual"/>
        </w:rPr>
      </w:pPr>
      <w:r w:rsidRPr="00EE564D">
        <w:rPr>
          <w:rFonts w:ascii="HGSｺﾞｼｯｸE" w:eastAsia="HGSｺﾞｼｯｸE" w:hAnsi="HGSｺﾞｼｯｸE" w:hint="eastAsia"/>
          <w:sz w:val="23"/>
          <w:szCs w:val="23"/>
          <w14:ligatures w14:val="standardContextual"/>
        </w:rPr>
        <w:t>ご利用される方の多くはご家族の介護負担軽減やご家族のお仕事や用事などによって一人になられることへの不安等ご家族に代わり身の回りの支援を目的に利用されています。</w:t>
      </w:r>
    </w:p>
    <w:p w14:paraId="583FB2CD" w14:textId="26921787" w:rsidR="005719DF" w:rsidRPr="00EE564D" w:rsidRDefault="00E67A71" w:rsidP="00EE564D">
      <w:pPr>
        <w:spacing w:line="0" w:lineRule="atLeast"/>
        <w:rPr>
          <w:sz w:val="23"/>
          <w:szCs w:val="23"/>
          <w14:ligatures w14:val="standardContextual"/>
        </w:rPr>
      </w:pPr>
      <w:r w:rsidRPr="00EE564D">
        <w:rPr>
          <w:rFonts w:ascii="HGSｺﾞｼｯｸE" w:eastAsia="HGSｺﾞｼｯｸE" w:hAnsi="HGSｺﾞｼｯｸE" w:hint="eastAsia"/>
          <w:sz w:val="23"/>
          <w:szCs w:val="23"/>
          <w14:ligatures w14:val="standardContextual"/>
        </w:rPr>
        <w:t>ご利用者・ご家族ともに安心し、安全・快適に過ごしていただけるよう職員・ケアマネジャーと連携を図り、ご利用いただいています。本年も昨年以上により良いサービスが提供できるよう職員一同努力してまいりますのでどうぞ宜しくお願い致します</w:t>
      </w:r>
      <w:r w:rsidRPr="00EE564D">
        <w:rPr>
          <w:rFonts w:hint="eastAsia"/>
          <w:sz w:val="23"/>
          <w:szCs w:val="23"/>
          <w14:ligatures w14:val="standardContextual"/>
        </w:rPr>
        <w:t>。</w:t>
      </w:r>
    </w:p>
    <w:p w14:paraId="591A3C52" w14:textId="79F42733" w:rsidR="00536BFB" w:rsidRDefault="00536BFB" w:rsidP="005719DF">
      <w:pPr>
        <w:rPr>
          <w:rFonts w:ascii="HGSｺﾞｼｯｸE" w:eastAsia="HGSｺﾞｼｯｸE" w:hAnsi="HGSｺﾞｼｯｸE"/>
          <w:sz w:val="23"/>
          <w:szCs w:val="23"/>
        </w:rPr>
      </w:pPr>
    </w:p>
    <w:p w14:paraId="691C772B" w14:textId="07D420F4" w:rsidR="00C7448B" w:rsidRPr="00EE564D" w:rsidRDefault="00C7448B" w:rsidP="005719DF">
      <w:pPr>
        <w:rPr>
          <w:rFonts w:ascii="HGSｺﾞｼｯｸE" w:eastAsia="HGSｺﾞｼｯｸE" w:hAnsi="HGSｺﾞｼｯｸE"/>
          <w:sz w:val="23"/>
          <w:szCs w:val="23"/>
        </w:rPr>
      </w:pPr>
    </w:p>
    <w:p w14:paraId="0EC8196D" w14:textId="7C480524" w:rsidR="005719DF" w:rsidRPr="00EE564D" w:rsidRDefault="0009673A" w:rsidP="005719DF">
      <w:pPr>
        <w:rPr>
          <w:rFonts w:ascii="HGSｺﾞｼｯｸE" w:eastAsia="HGSｺﾞｼｯｸE" w:hAnsi="HGSｺﾞｼｯｸE"/>
          <w:sz w:val="23"/>
          <w:szCs w:val="23"/>
        </w:rPr>
      </w:pPr>
      <w:r w:rsidRPr="00EE564D">
        <w:rPr>
          <w:rFonts w:ascii="HGSｺﾞｼｯｸE" w:eastAsia="HGSｺﾞｼｯｸE" w:hAnsi="HGSｺﾞｼｯｸE" w:hint="eastAsia"/>
          <w:sz w:val="23"/>
          <w:szCs w:val="23"/>
        </w:rPr>
        <w:t xml:space="preserve">§.　</w:t>
      </w:r>
      <w:r w:rsidR="005719DF" w:rsidRPr="00EE564D">
        <w:rPr>
          <w:rFonts w:ascii="HGSｺﾞｼｯｸE" w:eastAsia="HGSｺﾞｼｯｸE" w:hAnsi="HGSｺﾞｼｯｸE" w:hint="eastAsia"/>
          <w:sz w:val="23"/>
          <w:szCs w:val="23"/>
        </w:rPr>
        <w:t>総務を担当しています、谷口です。</w:t>
      </w:r>
    </w:p>
    <w:p w14:paraId="2D842112" w14:textId="718DD2EA" w:rsidR="005719DF" w:rsidRPr="00EE564D" w:rsidRDefault="005719DF" w:rsidP="005719DF">
      <w:pPr>
        <w:rPr>
          <w:rFonts w:ascii="HGSｺﾞｼｯｸE" w:eastAsia="HGSｺﾞｼｯｸE" w:hAnsi="HGSｺﾞｼｯｸE"/>
          <w:sz w:val="23"/>
          <w:szCs w:val="23"/>
        </w:rPr>
      </w:pPr>
      <w:r w:rsidRPr="00EE564D">
        <w:rPr>
          <w:rFonts w:ascii="HGSｺﾞｼｯｸE" w:eastAsia="HGSｺﾞｼｯｸE" w:hAnsi="HGSｺﾞｼｯｸE" w:hint="eastAsia"/>
          <w:sz w:val="23"/>
          <w:szCs w:val="23"/>
        </w:rPr>
        <w:t>総務の職務としましては、ご利用料の計算、請求、使用される消耗品等の購入等、また施設職員、施設に関する一般事務全般となります。</w:t>
      </w:r>
    </w:p>
    <w:p w14:paraId="26F1BC6C" w14:textId="7AB8D60F" w:rsidR="005719DF" w:rsidRPr="00EE564D" w:rsidRDefault="005719DF" w:rsidP="005719DF">
      <w:pPr>
        <w:rPr>
          <w:rFonts w:ascii="HGSｺﾞｼｯｸE" w:eastAsia="HGSｺﾞｼｯｸE" w:hAnsi="HGSｺﾞｼｯｸE"/>
          <w:sz w:val="23"/>
          <w:szCs w:val="23"/>
        </w:rPr>
      </w:pPr>
      <w:r w:rsidRPr="00EE564D">
        <w:rPr>
          <w:rFonts w:ascii="HGSｺﾞｼｯｸE" w:eastAsia="HGSｺﾞｼｯｸE" w:hAnsi="HGSｺﾞｼｯｸE" w:hint="eastAsia"/>
          <w:sz w:val="23"/>
          <w:szCs w:val="23"/>
        </w:rPr>
        <w:t>裏方の仕事を主としていますので、ご利用者様との関りは余りないのですが、対応する時には笑顔でいることを心がけています。受付事務所にいることが多いので、受付で顔を合わせることがあると思います。何か疑問点等がありましたら、お気軽に声を掛けて下さい。</w:t>
      </w:r>
    </w:p>
    <w:p w14:paraId="6597DCB1" w14:textId="2D0E0034" w:rsidR="008D4EC4" w:rsidRPr="00EE564D" w:rsidRDefault="00C23E2B" w:rsidP="00602178">
      <w:pPr>
        <w:rPr>
          <w:rFonts w:ascii="HGSｺﾞｼｯｸE" w:eastAsia="HGSｺﾞｼｯｸE" w:hAnsi="HGSｺﾞｼｯｸE"/>
          <w:sz w:val="23"/>
          <w:szCs w:val="23"/>
        </w:rPr>
      </w:pPr>
      <w:r>
        <w:rPr>
          <w:noProof/>
        </w:rPr>
        <w:drawing>
          <wp:anchor distT="0" distB="0" distL="114300" distR="114300" simplePos="0" relativeHeight="251823104" behindDoc="1" locked="0" layoutInCell="1" allowOverlap="1" wp14:anchorId="2B570394" wp14:editId="4C26D1EA">
            <wp:simplePos x="0" y="0"/>
            <wp:positionH relativeFrom="column">
              <wp:posOffset>5097677</wp:posOffset>
            </wp:positionH>
            <wp:positionV relativeFrom="paragraph">
              <wp:posOffset>256849</wp:posOffset>
            </wp:positionV>
            <wp:extent cx="1144905" cy="1144905"/>
            <wp:effectExtent l="0" t="0" r="0" b="0"/>
            <wp:wrapTight wrapText="bothSides">
              <wp:wrapPolygon edited="0">
                <wp:start x="0" y="0"/>
                <wp:lineTo x="0" y="21205"/>
                <wp:lineTo x="21205" y="21205"/>
                <wp:lineTo x="21205" y="0"/>
                <wp:lineTo x="0" y="0"/>
              </wp:wrapPolygon>
            </wp:wrapTight>
            <wp:docPr id="43814420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anchor>
        </w:drawing>
      </w:r>
      <w:r w:rsidR="005719DF" w:rsidRPr="00EE564D">
        <w:rPr>
          <w:rFonts w:ascii="HGSｺﾞｼｯｸE" w:eastAsia="HGSｺﾞｼｯｸE" w:hAnsi="HGSｺﾞｼｯｸE" w:hint="eastAsia"/>
          <w:sz w:val="23"/>
          <w:szCs w:val="23"/>
        </w:rPr>
        <w:t>本年（2025年）が皆様にとりまして良い年でありますようにお祈り申し上げます。</w:t>
      </w:r>
    </w:p>
    <w:p w14:paraId="2F177CE5" w14:textId="680BF049" w:rsidR="00EE564D" w:rsidRDefault="00EE564D" w:rsidP="0009673A">
      <w:pPr>
        <w:ind w:right="630"/>
        <w:jc w:val="left"/>
      </w:pPr>
    </w:p>
    <w:p w14:paraId="5CB2A312" w14:textId="77777777" w:rsidR="00C23E2B" w:rsidRDefault="00C23E2B" w:rsidP="0009673A">
      <w:pPr>
        <w:ind w:right="630"/>
        <w:jc w:val="left"/>
      </w:pPr>
    </w:p>
    <w:p w14:paraId="5C1182AC" w14:textId="7FDDB455" w:rsidR="00EE564D" w:rsidRPr="00EE564D" w:rsidRDefault="00EE564D" w:rsidP="00EE564D">
      <w:pPr>
        <w:rPr>
          <w:rFonts w:ascii="HGSｺﾞｼｯｸE" w:eastAsia="HGSｺﾞｼｯｸE" w:hAnsi="HGSｺﾞｼｯｸE"/>
          <w:sz w:val="22"/>
          <w14:ligatures w14:val="standardContextual"/>
        </w:rPr>
      </w:pPr>
      <w:r>
        <w:rPr>
          <w:rFonts w:ascii="HGSｺﾞｼｯｸE" w:eastAsia="HGSｺﾞｼｯｸE" w:hAnsi="HGSｺﾞｼｯｸE" w:hint="eastAsia"/>
          <w:sz w:val="22"/>
          <w14:ligatures w14:val="standardContextual"/>
        </w:rPr>
        <w:t xml:space="preserve">§.　</w:t>
      </w:r>
      <w:r w:rsidR="00C23E2B">
        <w:rPr>
          <w:rFonts w:ascii="HGSｺﾞｼｯｸE" w:eastAsia="HGSｺﾞｼｯｸE" w:hAnsi="HGSｺﾞｼｯｸE" w:hint="eastAsia"/>
          <w:sz w:val="22"/>
          <w14:ligatures w14:val="standardContextual"/>
        </w:rPr>
        <w:t>はじめまして</w:t>
      </w:r>
      <w:r w:rsidR="00D13559">
        <w:rPr>
          <w:rFonts w:ascii="HGSｺﾞｼｯｸE" w:eastAsia="HGSｺﾞｼｯｸE" w:hAnsi="HGSｺﾞｼｯｸE" w:hint="eastAsia"/>
          <w:sz w:val="22"/>
          <w14:ligatures w14:val="standardContextual"/>
        </w:rPr>
        <w:t>2024</w:t>
      </w:r>
      <w:r w:rsidRPr="00EE564D">
        <w:rPr>
          <w:rFonts w:ascii="HGSｺﾞｼｯｸE" w:eastAsia="HGSｺﾞｼｯｸE" w:hAnsi="HGSｺﾞｼｯｸE" w:hint="eastAsia"/>
          <w:sz w:val="22"/>
          <w14:ligatures w14:val="standardContextual"/>
        </w:rPr>
        <w:t>年２月</w:t>
      </w:r>
      <w:r>
        <w:rPr>
          <w:rFonts w:ascii="HGSｺﾞｼｯｸE" w:eastAsia="HGSｺﾞｼｯｸE" w:hAnsi="HGSｺﾞｼｯｸE" w:hint="eastAsia"/>
          <w:sz w:val="22"/>
          <w14:ligatures w14:val="standardContextual"/>
        </w:rPr>
        <w:t>16</w:t>
      </w:r>
      <w:r w:rsidRPr="00EE564D">
        <w:rPr>
          <w:rFonts w:ascii="HGSｺﾞｼｯｸE" w:eastAsia="HGSｺﾞｼｯｸE" w:hAnsi="HGSｺﾞｼｯｸE" w:hint="eastAsia"/>
          <w:sz w:val="22"/>
          <w14:ligatures w14:val="standardContextual"/>
        </w:rPr>
        <w:t>日よりお世話になっております事務長の太田といいます</w:t>
      </w:r>
      <w:r w:rsidR="00AC5AC5">
        <w:rPr>
          <w:rFonts w:ascii="HGSｺﾞｼｯｸE" w:eastAsia="HGSｺﾞｼｯｸE" w:hAnsi="HGSｺﾞｼｯｸE" w:hint="eastAsia"/>
          <w:sz w:val="22"/>
          <w14:ligatures w14:val="standardContextual"/>
        </w:rPr>
        <w:t>。</w:t>
      </w:r>
      <w:r>
        <w:rPr>
          <w:rFonts w:ascii="HGSｺﾞｼｯｸE" w:eastAsia="HGSｺﾞｼｯｸE" w:hAnsi="HGSｺﾞｼｯｸE" w:hint="eastAsia"/>
          <w:sz w:val="22"/>
          <w14:ligatures w14:val="standardContextual"/>
        </w:rPr>
        <w:t>世間では、インバウンドの凄さに圧倒された</w:t>
      </w:r>
      <w:r w:rsidR="00D13559">
        <w:rPr>
          <w:rFonts w:ascii="HGSｺﾞｼｯｸE" w:eastAsia="HGSｺﾞｼｯｸE" w:hAnsi="HGSｺﾞｼｯｸE" w:hint="eastAsia"/>
          <w:sz w:val="22"/>
          <w14:ligatures w14:val="standardContextual"/>
        </w:rPr>
        <w:t>2024</w:t>
      </w:r>
      <w:r>
        <w:rPr>
          <w:rFonts w:ascii="HGSｺﾞｼｯｸE" w:eastAsia="HGSｺﾞｼｯｸE" w:hAnsi="HGSｺﾞｼｯｸE" w:hint="eastAsia"/>
          <w:sz w:val="22"/>
          <w14:ligatures w14:val="standardContextual"/>
        </w:rPr>
        <w:t>年でした。</w:t>
      </w:r>
    </w:p>
    <w:p w14:paraId="4598D081" w14:textId="23CDE02A" w:rsidR="00EE564D" w:rsidRPr="00EE564D" w:rsidRDefault="00EE564D" w:rsidP="00EE564D">
      <w:pPr>
        <w:rPr>
          <w:rFonts w:ascii="HGSｺﾞｼｯｸE" w:eastAsia="HGSｺﾞｼｯｸE" w:hAnsi="HGSｺﾞｼｯｸE"/>
          <w:sz w:val="22"/>
          <w14:ligatures w14:val="standardContextual"/>
        </w:rPr>
      </w:pPr>
      <w:r>
        <w:rPr>
          <w:rFonts w:ascii="HGSｺﾞｼｯｸE" w:eastAsia="HGSｺﾞｼｯｸE" w:hAnsi="HGSｺﾞｼｯｸE" w:hint="eastAsia"/>
          <w:sz w:val="22"/>
          <w14:ligatures w14:val="standardContextual"/>
        </w:rPr>
        <w:t>また</w:t>
      </w:r>
      <w:r w:rsidRPr="00EE564D">
        <w:rPr>
          <w:rFonts w:ascii="HGSｺﾞｼｯｸE" w:eastAsia="HGSｺﾞｼｯｸE" w:hAnsi="HGSｺﾞｼｯｸE" w:hint="eastAsia"/>
          <w:sz w:val="22"/>
          <w14:ligatures w14:val="standardContextual"/>
        </w:rPr>
        <w:t>昨年の12月に清水寺で発表された今年の漢字は、「金」でした。皆様は、どのような漢字が頭をよぎられました</w:t>
      </w:r>
      <w:r>
        <w:rPr>
          <w:rFonts w:ascii="HGSｺﾞｼｯｸE" w:eastAsia="HGSｺﾞｼｯｸE" w:hAnsi="HGSｺﾞｼｯｸE" w:hint="eastAsia"/>
          <w:sz w:val="22"/>
          <w14:ligatures w14:val="standardContextual"/>
        </w:rPr>
        <w:t>でしょう</w:t>
      </w:r>
      <w:r w:rsidRPr="00EE564D">
        <w:rPr>
          <w:rFonts w:ascii="HGSｺﾞｼｯｸE" w:eastAsia="HGSｺﾞｼｯｸE" w:hAnsi="HGSｺﾞｼｯｸE" w:hint="eastAsia"/>
          <w:sz w:val="22"/>
          <w14:ligatures w14:val="standardContextual"/>
        </w:rPr>
        <w:t>か。私</w:t>
      </w:r>
      <w:r>
        <w:rPr>
          <w:rFonts w:ascii="HGSｺﾞｼｯｸE" w:eastAsia="HGSｺﾞｼｯｸE" w:hAnsi="HGSｺﾞｼｯｸE" w:hint="eastAsia"/>
          <w:sz w:val="22"/>
          <w14:ligatures w14:val="standardContextual"/>
        </w:rPr>
        <w:t>、</w:t>
      </w:r>
      <w:r w:rsidRPr="00EE564D">
        <w:rPr>
          <w:rFonts w:ascii="HGSｺﾞｼｯｸE" w:eastAsia="HGSｺﾞｼｯｸE" w:hAnsi="HGSｺﾞｼｯｸE" w:hint="eastAsia"/>
          <w:sz w:val="22"/>
          <w14:ligatures w14:val="standardContextual"/>
        </w:rPr>
        <w:t>個人的には、「変」という字が浮かびました。新たな職場・職員と入居者・利用者さまとご縁をいただきました。また、</w:t>
      </w:r>
      <w:r>
        <w:rPr>
          <w:rFonts w:ascii="HGSｺﾞｼｯｸE" w:eastAsia="HGSｺﾞｼｯｸE" w:hAnsi="HGSｺﾞｼｯｸE" w:hint="eastAsia"/>
          <w:sz w:val="22"/>
          <w14:ligatures w14:val="standardContextual"/>
        </w:rPr>
        <w:t>海の向こう</w:t>
      </w:r>
      <w:r w:rsidRPr="00EE564D">
        <w:rPr>
          <w:rFonts w:ascii="HGSｺﾞｼｯｸE" w:eastAsia="HGSｺﾞｼｯｸE" w:hAnsi="HGSｺﾞｼｯｸE" w:hint="eastAsia"/>
          <w:sz w:val="22"/>
          <w14:ligatures w14:val="standardContextual"/>
        </w:rPr>
        <w:t>アメリカ合衆国の大統領が、トランプ氏に１月20日に変わるとも聞いています。どのような時代が訪れようとも、健康が一番です。免疫力が上がるように、皆様も何か取り入れていただければ幸いです。どうぞ</w:t>
      </w:r>
      <w:r w:rsidR="00D13559">
        <w:rPr>
          <w:rFonts w:ascii="HGSｺﾞｼｯｸE" w:eastAsia="HGSｺﾞｼｯｸE" w:hAnsi="HGSｺﾞｼｯｸE" w:hint="eastAsia"/>
          <w:sz w:val="22"/>
          <w14:ligatures w14:val="standardContextual"/>
        </w:rPr>
        <w:t>2025</w:t>
      </w:r>
      <w:r w:rsidRPr="00EE564D">
        <w:rPr>
          <w:rFonts w:ascii="HGSｺﾞｼｯｸE" w:eastAsia="HGSｺﾞｼｯｸE" w:hAnsi="HGSｺﾞｼｯｸE" w:hint="eastAsia"/>
          <w:sz w:val="22"/>
          <w14:ligatures w14:val="standardContextual"/>
        </w:rPr>
        <w:t xml:space="preserve">年が皆様にとって良い年になりますよう祈念いたします。　　　　　　　　　　　　</w:t>
      </w:r>
    </w:p>
    <w:p w14:paraId="2BDCCF9A" w14:textId="7B95BD40" w:rsidR="00C7448B" w:rsidRPr="00536BFB" w:rsidRDefault="00C23E2B" w:rsidP="00C23E2B">
      <w:pPr>
        <w:tabs>
          <w:tab w:val="left" w:pos="1531"/>
          <w:tab w:val="right" w:pos="9752"/>
        </w:tabs>
        <w:jc w:val="left"/>
        <w:rPr>
          <w:rFonts w:ascii="HGSｺﾞｼｯｸE" w:eastAsia="HGSｺﾞｼｯｸE" w:hAnsi="HGSｺﾞｼｯｸE"/>
          <w:sz w:val="22"/>
          <w14:ligatures w14:val="standardContextual"/>
        </w:rPr>
      </w:pPr>
      <w:r>
        <w:rPr>
          <w:rFonts w:ascii="HGSｺﾞｼｯｸE" w:eastAsia="HGSｺﾞｼｯｸE" w:hAnsi="HGSｺﾞｼｯｸE"/>
          <w:sz w:val="22"/>
          <w14:ligatures w14:val="standardContextual"/>
        </w:rPr>
        <w:tab/>
      </w:r>
      <w:r>
        <w:rPr>
          <w:rFonts w:ascii="HGSｺﾞｼｯｸE" w:eastAsia="HGSｺﾞｼｯｸE" w:hAnsi="HGSｺﾞｼｯｸE"/>
          <w:sz w:val="22"/>
          <w14:ligatures w14:val="standardContextual"/>
        </w:rPr>
        <w:tab/>
      </w:r>
      <w:r w:rsidR="00EE564D" w:rsidRPr="00EE564D">
        <w:rPr>
          <w:rFonts w:ascii="HGSｺﾞｼｯｸE" w:eastAsia="HGSｺﾞｼｯｸE" w:hAnsi="HGSｺﾞｼｯｸE" w:hint="eastAsia"/>
          <w:sz w:val="22"/>
          <w14:ligatures w14:val="standardContextual"/>
        </w:rPr>
        <w:t xml:space="preserve">　事務長　太田　光</w:t>
      </w:r>
      <w:r w:rsidR="00AC5AC5">
        <w:rPr>
          <w:rFonts w:ascii="HGSｺﾞｼｯｸE" w:eastAsia="HGSｺﾞｼｯｸE" w:hAnsi="HGSｺﾞｼｯｸE" w:hint="eastAsia"/>
          <w:sz w:val="22"/>
          <w14:ligatures w14:val="standardContextual"/>
        </w:rPr>
        <w:t>（あきら）</w:t>
      </w:r>
    </w:p>
    <w:p w14:paraId="1B518BCC" w14:textId="6CD8AEE0" w:rsidR="00AC5AC5" w:rsidRDefault="00C23E2B" w:rsidP="00AC5AC5">
      <w:r>
        <w:rPr>
          <w:rFonts w:hint="eastAsia"/>
        </w:rPr>
        <w:t xml:space="preserve">　　　　　</w:t>
      </w:r>
    </w:p>
    <w:p w14:paraId="3DA0C6DC" w14:textId="77777777" w:rsidR="00307DF2" w:rsidRDefault="00307DF2" w:rsidP="00AC5AC5">
      <w:pPr>
        <w:rPr>
          <w:rFonts w:ascii="HGSｺﾞｼｯｸE" w:eastAsia="HGSｺﾞｼｯｸE" w:hAnsi="HGSｺﾞｼｯｸE"/>
          <w:sz w:val="24"/>
          <w:szCs w:val="24"/>
        </w:rPr>
      </w:pPr>
    </w:p>
    <w:tbl>
      <w:tblPr>
        <w:tblpPr w:leftFromText="142" w:rightFromText="142" w:vertAnchor="text" w:horzAnchor="margin" w:tblpXSpec="right" w:tblpY="5485"/>
        <w:tblW w:w="5040" w:type="dxa"/>
        <w:tblCellMar>
          <w:left w:w="99" w:type="dxa"/>
          <w:right w:w="99" w:type="dxa"/>
        </w:tblCellMar>
        <w:tblLook w:val="04A0" w:firstRow="1" w:lastRow="0" w:firstColumn="1" w:lastColumn="0" w:noHBand="0" w:noVBand="1"/>
      </w:tblPr>
      <w:tblGrid>
        <w:gridCol w:w="560"/>
        <w:gridCol w:w="560"/>
        <w:gridCol w:w="560"/>
        <w:gridCol w:w="560"/>
        <w:gridCol w:w="560"/>
        <w:gridCol w:w="560"/>
        <w:gridCol w:w="560"/>
        <w:gridCol w:w="560"/>
        <w:gridCol w:w="560"/>
      </w:tblGrid>
      <w:tr w:rsidR="00307DF2" w:rsidRPr="00307DF2" w14:paraId="686891DA" w14:textId="77777777" w:rsidTr="009154F7">
        <w:trPr>
          <w:trHeight w:val="499"/>
        </w:trPr>
        <w:tc>
          <w:tcPr>
            <w:tcW w:w="56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389803D1"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lastRenderedPageBreak/>
              <w:t xml:space="preserve">　</w:t>
            </w:r>
          </w:p>
        </w:tc>
        <w:tc>
          <w:tcPr>
            <w:tcW w:w="560" w:type="dxa"/>
            <w:tcBorders>
              <w:top w:val="single" w:sz="12" w:space="0" w:color="auto"/>
              <w:left w:val="nil"/>
              <w:bottom w:val="single" w:sz="4" w:space="0" w:color="auto"/>
              <w:right w:val="single" w:sz="4" w:space="0" w:color="auto"/>
            </w:tcBorders>
            <w:shd w:val="clear" w:color="auto" w:fill="auto"/>
            <w:noWrap/>
            <w:vAlign w:val="center"/>
            <w:hideMark/>
          </w:tcPr>
          <w:p w14:paraId="3AD73102"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single" w:sz="12" w:space="0" w:color="auto"/>
              <w:left w:val="nil"/>
              <w:bottom w:val="single" w:sz="4" w:space="0" w:color="auto"/>
              <w:right w:val="single" w:sz="12" w:space="0" w:color="auto"/>
            </w:tcBorders>
            <w:shd w:val="clear" w:color="auto" w:fill="auto"/>
            <w:noWrap/>
            <w:vAlign w:val="center"/>
            <w:hideMark/>
          </w:tcPr>
          <w:p w14:paraId="6C7FE986"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4</w:t>
            </w:r>
          </w:p>
        </w:tc>
        <w:tc>
          <w:tcPr>
            <w:tcW w:w="560" w:type="dxa"/>
            <w:tcBorders>
              <w:top w:val="single" w:sz="12" w:space="0" w:color="auto"/>
              <w:left w:val="nil"/>
              <w:bottom w:val="single" w:sz="4" w:space="0" w:color="auto"/>
              <w:right w:val="single" w:sz="4" w:space="0" w:color="auto"/>
            </w:tcBorders>
            <w:shd w:val="clear" w:color="auto" w:fill="auto"/>
            <w:noWrap/>
            <w:vAlign w:val="center"/>
            <w:hideMark/>
          </w:tcPr>
          <w:p w14:paraId="022EA4AE"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single" w:sz="12" w:space="0" w:color="auto"/>
              <w:left w:val="nil"/>
              <w:bottom w:val="single" w:sz="4" w:space="0" w:color="auto"/>
              <w:right w:val="single" w:sz="4" w:space="0" w:color="auto"/>
            </w:tcBorders>
            <w:shd w:val="clear" w:color="auto" w:fill="auto"/>
            <w:noWrap/>
            <w:vAlign w:val="center"/>
            <w:hideMark/>
          </w:tcPr>
          <w:p w14:paraId="5270695F"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single" w:sz="12" w:space="0" w:color="auto"/>
              <w:left w:val="nil"/>
              <w:bottom w:val="single" w:sz="4" w:space="0" w:color="auto"/>
              <w:right w:val="single" w:sz="12" w:space="0" w:color="auto"/>
            </w:tcBorders>
            <w:shd w:val="clear" w:color="auto" w:fill="auto"/>
            <w:noWrap/>
            <w:vAlign w:val="center"/>
            <w:hideMark/>
          </w:tcPr>
          <w:p w14:paraId="3D874A44"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single" w:sz="12" w:space="0" w:color="auto"/>
              <w:left w:val="nil"/>
              <w:bottom w:val="single" w:sz="4" w:space="0" w:color="auto"/>
              <w:right w:val="single" w:sz="4" w:space="0" w:color="auto"/>
            </w:tcBorders>
            <w:shd w:val="clear" w:color="auto" w:fill="auto"/>
            <w:noWrap/>
            <w:vAlign w:val="center"/>
            <w:hideMark/>
          </w:tcPr>
          <w:p w14:paraId="0A38DAA3"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1</w:t>
            </w:r>
          </w:p>
        </w:tc>
        <w:tc>
          <w:tcPr>
            <w:tcW w:w="560" w:type="dxa"/>
            <w:tcBorders>
              <w:top w:val="single" w:sz="12" w:space="0" w:color="auto"/>
              <w:left w:val="nil"/>
              <w:bottom w:val="single" w:sz="4" w:space="0" w:color="auto"/>
              <w:right w:val="single" w:sz="4" w:space="0" w:color="auto"/>
            </w:tcBorders>
            <w:shd w:val="clear" w:color="auto" w:fill="auto"/>
            <w:noWrap/>
            <w:vAlign w:val="center"/>
            <w:hideMark/>
          </w:tcPr>
          <w:p w14:paraId="42286114"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single" w:sz="12" w:space="0" w:color="auto"/>
              <w:left w:val="nil"/>
              <w:bottom w:val="single" w:sz="4" w:space="0" w:color="auto"/>
              <w:right w:val="single" w:sz="12" w:space="0" w:color="auto"/>
            </w:tcBorders>
            <w:shd w:val="clear" w:color="auto" w:fill="auto"/>
            <w:noWrap/>
            <w:vAlign w:val="center"/>
            <w:hideMark/>
          </w:tcPr>
          <w:p w14:paraId="22210925"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r>
      <w:tr w:rsidR="00307DF2" w:rsidRPr="00307DF2" w14:paraId="3090225E" w14:textId="77777777" w:rsidTr="009154F7">
        <w:trPr>
          <w:trHeight w:val="499"/>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EB047FE"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6</w:t>
            </w:r>
          </w:p>
        </w:tc>
        <w:tc>
          <w:tcPr>
            <w:tcW w:w="560" w:type="dxa"/>
            <w:tcBorders>
              <w:top w:val="nil"/>
              <w:left w:val="nil"/>
              <w:bottom w:val="single" w:sz="4" w:space="0" w:color="auto"/>
              <w:right w:val="single" w:sz="4" w:space="0" w:color="auto"/>
            </w:tcBorders>
            <w:shd w:val="clear" w:color="auto" w:fill="auto"/>
            <w:noWrap/>
            <w:vAlign w:val="center"/>
            <w:hideMark/>
          </w:tcPr>
          <w:p w14:paraId="1BC68F0D"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4" w:space="0" w:color="auto"/>
              <w:right w:val="single" w:sz="12" w:space="0" w:color="auto"/>
            </w:tcBorders>
            <w:shd w:val="clear" w:color="auto" w:fill="auto"/>
            <w:noWrap/>
            <w:vAlign w:val="center"/>
            <w:hideMark/>
          </w:tcPr>
          <w:p w14:paraId="2B6AACE8"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14:paraId="36780930"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7</w:t>
            </w:r>
          </w:p>
        </w:tc>
        <w:tc>
          <w:tcPr>
            <w:tcW w:w="560" w:type="dxa"/>
            <w:tcBorders>
              <w:top w:val="nil"/>
              <w:left w:val="nil"/>
              <w:bottom w:val="single" w:sz="4" w:space="0" w:color="auto"/>
              <w:right w:val="single" w:sz="4" w:space="0" w:color="auto"/>
            </w:tcBorders>
            <w:shd w:val="clear" w:color="auto" w:fill="auto"/>
            <w:noWrap/>
            <w:vAlign w:val="center"/>
            <w:hideMark/>
          </w:tcPr>
          <w:p w14:paraId="3605462A"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8</w:t>
            </w:r>
          </w:p>
        </w:tc>
        <w:tc>
          <w:tcPr>
            <w:tcW w:w="560" w:type="dxa"/>
            <w:tcBorders>
              <w:top w:val="nil"/>
              <w:left w:val="nil"/>
              <w:bottom w:val="single" w:sz="4" w:space="0" w:color="auto"/>
              <w:right w:val="single" w:sz="12" w:space="0" w:color="auto"/>
            </w:tcBorders>
            <w:shd w:val="clear" w:color="auto" w:fill="auto"/>
            <w:noWrap/>
            <w:vAlign w:val="center"/>
            <w:hideMark/>
          </w:tcPr>
          <w:p w14:paraId="036176EE"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4</w:t>
            </w:r>
          </w:p>
        </w:tc>
        <w:tc>
          <w:tcPr>
            <w:tcW w:w="560" w:type="dxa"/>
            <w:tcBorders>
              <w:top w:val="nil"/>
              <w:left w:val="nil"/>
              <w:bottom w:val="single" w:sz="4" w:space="0" w:color="auto"/>
              <w:right w:val="single" w:sz="4" w:space="0" w:color="auto"/>
            </w:tcBorders>
            <w:shd w:val="clear" w:color="auto" w:fill="auto"/>
            <w:noWrap/>
            <w:vAlign w:val="center"/>
            <w:hideMark/>
          </w:tcPr>
          <w:p w14:paraId="4D1C2861"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14:paraId="4C45F99D"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4" w:space="0" w:color="auto"/>
              <w:right w:val="single" w:sz="12" w:space="0" w:color="auto"/>
            </w:tcBorders>
            <w:shd w:val="clear" w:color="auto" w:fill="auto"/>
            <w:noWrap/>
            <w:vAlign w:val="center"/>
            <w:hideMark/>
          </w:tcPr>
          <w:p w14:paraId="3385D6D9"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9</w:t>
            </w:r>
          </w:p>
        </w:tc>
      </w:tr>
      <w:tr w:rsidR="00307DF2" w:rsidRPr="00307DF2" w14:paraId="321249CE" w14:textId="77777777" w:rsidTr="009154F7">
        <w:trPr>
          <w:trHeight w:val="499"/>
        </w:trPr>
        <w:tc>
          <w:tcPr>
            <w:tcW w:w="560" w:type="dxa"/>
            <w:tcBorders>
              <w:top w:val="nil"/>
              <w:left w:val="single" w:sz="12" w:space="0" w:color="auto"/>
              <w:bottom w:val="single" w:sz="12" w:space="0" w:color="auto"/>
              <w:right w:val="single" w:sz="4" w:space="0" w:color="auto"/>
            </w:tcBorders>
            <w:shd w:val="clear" w:color="auto" w:fill="auto"/>
            <w:noWrap/>
            <w:vAlign w:val="center"/>
            <w:hideMark/>
          </w:tcPr>
          <w:p w14:paraId="24833A54"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12" w:space="0" w:color="auto"/>
              <w:right w:val="single" w:sz="4" w:space="0" w:color="auto"/>
            </w:tcBorders>
            <w:shd w:val="clear" w:color="auto" w:fill="auto"/>
            <w:noWrap/>
            <w:vAlign w:val="center"/>
            <w:hideMark/>
          </w:tcPr>
          <w:p w14:paraId="59617B9C"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12" w:space="0" w:color="auto"/>
              <w:right w:val="single" w:sz="12" w:space="0" w:color="auto"/>
            </w:tcBorders>
            <w:shd w:val="clear" w:color="auto" w:fill="auto"/>
            <w:noWrap/>
            <w:vAlign w:val="center"/>
            <w:hideMark/>
          </w:tcPr>
          <w:p w14:paraId="0BCFFA60"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5</w:t>
            </w:r>
          </w:p>
        </w:tc>
        <w:tc>
          <w:tcPr>
            <w:tcW w:w="560" w:type="dxa"/>
            <w:tcBorders>
              <w:top w:val="nil"/>
              <w:left w:val="nil"/>
              <w:bottom w:val="single" w:sz="12" w:space="0" w:color="auto"/>
              <w:right w:val="single" w:sz="4" w:space="0" w:color="auto"/>
            </w:tcBorders>
            <w:shd w:val="clear" w:color="auto" w:fill="auto"/>
            <w:noWrap/>
            <w:vAlign w:val="center"/>
            <w:hideMark/>
          </w:tcPr>
          <w:p w14:paraId="44C4DB2A"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12" w:space="0" w:color="auto"/>
              <w:right w:val="single" w:sz="4" w:space="0" w:color="auto"/>
            </w:tcBorders>
            <w:shd w:val="clear" w:color="auto" w:fill="auto"/>
            <w:noWrap/>
            <w:vAlign w:val="center"/>
            <w:hideMark/>
          </w:tcPr>
          <w:p w14:paraId="4F18AD21"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12" w:space="0" w:color="auto"/>
              <w:right w:val="single" w:sz="12" w:space="0" w:color="auto"/>
            </w:tcBorders>
            <w:shd w:val="clear" w:color="auto" w:fill="auto"/>
            <w:noWrap/>
            <w:vAlign w:val="center"/>
            <w:hideMark/>
          </w:tcPr>
          <w:p w14:paraId="00B6A0C9"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12" w:space="0" w:color="auto"/>
              <w:right w:val="single" w:sz="4" w:space="0" w:color="auto"/>
            </w:tcBorders>
            <w:shd w:val="clear" w:color="auto" w:fill="auto"/>
            <w:noWrap/>
            <w:vAlign w:val="center"/>
            <w:hideMark/>
          </w:tcPr>
          <w:p w14:paraId="7942F1AB"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7</w:t>
            </w:r>
          </w:p>
        </w:tc>
        <w:tc>
          <w:tcPr>
            <w:tcW w:w="560" w:type="dxa"/>
            <w:tcBorders>
              <w:top w:val="nil"/>
              <w:left w:val="nil"/>
              <w:bottom w:val="single" w:sz="12" w:space="0" w:color="auto"/>
              <w:right w:val="single" w:sz="4" w:space="0" w:color="auto"/>
            </w:tcBorders>
            <w:shd w:val="clear" w:color="auto" w:fill="auto"/>
            <w:noWrap/>
            <w:vAlign w:val="center"/>
            <w:hideMark/>
          </w:tcPr>
          <w:p w14:paraId="183E253C"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12" w:space="0" w:color="auto"/>
              <w:right w:val="single" w:sz="12" w:space="0" w:color="auto"/>
            </w:tcBorders>
            <w:shd w:val="clear" w:color="auto" w:fill="auto"/>
            <w:noWrap/>
            <w:vAlign w:val="center"/>
            <w:hideMark/>
          </w:tcPr>
          <w:p w14:paraId="23273468"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r>
      <w:tr w:rsidR="00307DF2" w:rsidRPr="00307DF2" w14:paraId="258E478A" w14:textId="77777777" w:rsidTr="009154F7">
        <w:trPr>
          <w:trHeight w:val="499"/>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2A63D61"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8</w:t>
            </w:r>
          </w:p>
        </w:tc>
        <w:tc>
          <w:tcPr>
            <w:tcW w:w="560" w:type="dxa"/>
            <w:tcBorders>
              <w:top w:val="nil"/>
              <w:left w:val="nil"/>
              <w:bottom w:val="single" w:sz="4" w:space="0" w:color="auto"/>
              <w:right w:val="single" w:sz="4" w:space="0" w:color="auto"/>
            </w:tcBorders>
            <w:shd w:val="clear" w:color="auto" w:fill="auto"/>
            <w:noWrap/>
            <w:vAlign w:val="center"/>
            <w:hideMark/>
          </w:tcPr>
          <w:p w14:paraId="3E8D680A"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4" w:space="0" w:color="auto"/>
              <w:right w:val="single" w:sz="12" w:space="0" w:color="auto"/>
            </w:tcBorders>
            <w:shd w:val="clear" w:color="auto" w:fill="auto"/>
            <w:noWrap/>
            <w:vAlign w:val="center"/>
            <w:hideMark/>
          </w:tcPr>
          <w:p w14:paraId="51DD0B25"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14:paraId="28016E2C"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9</w:t>
            </w:r>
          </w:p>
        </w:tc>
        <w:tc>
          <w:tcPr>
            <w:tcW w:w="560" w:type="dxa"/>
            <w:tcBorders>
              <w:top w:val="nil"/>
              <w:left w:val="nil"/>
              <w:bottom w:val="single" w:sz="4" w:space="0" w:color="auto"/>
              <w:right w:val="single" w:sz="4" w:space="0" w:color="auto"/>
            </w:tcBorders>
            <w:shd w:val="clear" w:color="auto" w:fill="auto"/>
            <w:noWrap/>
            <w:vAlign w:val="center"/>
            <w:hideMark/>
          </w:tcPr>
          <w:p w14:paraId="59EC5EC1"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4</w:t>
            </w:r>
          </w:p>
        </w:tc>
        <w:tc>
          <w:tcPr>
            <w:tcW w:w="560" w:type="dxa"/>
            <w:tcBorders>
              <w:top w:val="nil"/>
              <w:left w:val="nil"/>
              <w:bottom w:val="single" w:sz="4" w:space="0" w:color="auto"/>
              <w:right w:val="single" w:sz="12" w:space="0" w:color="auto"/>
            </w:tcBorders>
            <w:shd w:val="clear" w:color="auto" w:fill="auto"/>
            <w:noWrap/>
            <w:vAlign w:val="center"/>
            <w:hideMark/>
          </w:tcPr>
          <w:p w14:paraId="5BFC0AF9"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1</w:t>
            </w:r>
          </w:p>
        </w:tc>
        <w:tc>
          <w:tcPr>
            <w:tcW w:w="560" w:type="dxa"/>
            <w:tcBorders>
              <w:top w:val="nil"/>
              <w:left w:val="nil"/>
              <w:bottom w:val="single" w:sz="4" w:space="0" w:color="auto"/>
              <w:right w:val="single" w:sz="4" w:space="0" w:color="auto"/>
            </w:tcBorders>
            <w:shd w:val="clear" w:color="auto" w:fill="auto"/>
            <w:noWrap/>
            <w:vAlign w:val="center"/>
            <w:hideMark/>
          </w:tcPr>
          <w:p w14:paraId="6F3DCBC5"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14:paraId="30BF3230"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4" w:space="0" w:color="auto"/>
              <w:right w:val="single" w:sz="12" w:space="0" w:color="auto"/>
            </w:tcBorders>
            <w:shd w:val="clear" w:color="auto" w:fill="auto"/>
            <w:noWrap/>
            <w:vAlign w:val="center"/>
            <w:hideMark/>
          </w:tcPr>
          <w:p w14:paraId="31F52B63"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5</w:t>
            </w:r>
          </w:p>
        </w:tc>
      </w:tr>
      <w:tr w:rsidR="00307DF2" w:rsidRPr="00307DF2" w14:paraId="05BF2DE4" w14:textId="77777777" w:rsidTr="009154F7">
        <w:trPr>
          <w:trHeight w:val="499"/>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E5B330D"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14:paraId="6BC26338"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4" w:space="0" w:color="auto"/>
              <w:right w:val="single" w:sz="12" w:space="0" w:color="auto"/>
            </w:tcBorders>
            <w:shd w:val="clear" w:color="auto" w:fill="auto"/>
            <w:noWrap/>
            <w:vAlign w:val="center"/>
            <w:hideMark/>
          </w:tcPr>
          <w:p w14:paraId="1B6551F5"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3</w:t>
            </w:r>
          </w:p>
        </w:tc>
        <w:tc>
          <w:tcPr>
            <w:tcW w:w="560" w:type="dxa"/>
            <w:tcBorders>
              <w:top w:val="nil"/>
              <w:left w:val="nil"/>
              <w:bottom w:val="single" w:sz="4" w:space="0" w:color="auto"/>
              <w:right w:val="single" w:sz="4" w:space="0" w:color="auto"/>
            </w:tcBorders>
            <w:shd w:val="clear" w:color="auto" w:fill="auto"/>
            <w:noWrap/>
            <w:vAlign w:val="center"/>
            <w:hideMark/>
          </w:tcPr>
          <w:p w14:paraId="1905EC2A"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14:paraId="1341B7AA"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4" w:space="0" w:color="auto"/>
              <w:right w:val="single" w:sz="12" w:space="0" w:color="auto"/>
            </w:tcBorders>
            <w:shd w:val="clear" w:color="auto" w:fill="auto"/>
            <w:noWrap/>
            <w:vAlign w:val="center"/>
            <w:hideMark/>
          </w:tcPr>
          <w:p w14:paraId="5B2FB545"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14:paraId="504A00F7"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9</w:t>
            </w:r>
          </w:p>
        </w:tc>
        <w:tc>
          <w:tcPr>
            <w:tcW w:w="560" w:type="dxa"/>
            <w:tcBorders>
              <w:top w:val="nil"/>
              <w:left w:val="nil"/>
              <w:bottom w:val="single" w:sz="4" w:space="0" w:color="auto"/>
              <w:right w:val="single" w:sz="4" w:space="0" w:color="auto"/>
            </w:tcBorders>
            <w:shd w:val="clear" w:color="auto" w:fill="auto"/>
            <w:noWrap/>
            <w:vAlign w:val="center"/>
            <w:hideMark/>
          </w:tcPr>
          <w:p w14:paraId="4213E8F5"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4" w:space="0" w:color="auto"/>
              <w:right w:val="single" w:sz="12" w:space="0" w:color="auto"/>
            </w:tcBorders>
            <w:shd w:val="clear" w:color="auto" w:fill="auto"/>
            <w:noWrap/>
            <w:vAlign w:val="center"/>
            <w:hideMark/>
          </w:tcPr>
          <w:p w14:paraId="10DCE80E"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r>
      <w:tr w:rsidR="00307DF2" w:rsidRPr="00307DF2" w14:paraId="5C5FC1C1" w14:textId="77777777" w:rsidTr="009154F7">
        <w:trPr>
          <w:trHeight w:val="499"/>
        </w:trPr>
        <w:tc>
          <w:tcPr>
            <w:tcW w:w="560" w:type="dxa"/>
            <w:tcBorders>
              <w:top w:val="nil"/>
              <w:left w:val="single" w:sz="12" w:space="0" w:color="auto"/>
              <w:bottom w:val="single" w:sz="12" w:space="0" w:color="auto"/>
              <w:right w:val="single" w:sz="4" w:space="0" w:color="auto"/>
            </w:tcBorders>
            <w:shd w:val="clear" w:color="auto" w:fill="auto"/>
            <w:noWrap/>
            <w:vAlign w:val="center"/>
            <w:hideMark/>
          </w:tcPr>
          <w:p w14:paraId="12503E46"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1</w:t>
            </w:r>
          </w:p>
        </w:tc>
        <w:tc>
          <w:tcPr>
            <w:tcW w:w="560" w:type="dxa"/>
            <w:tcBorders>
              <w:top w:val="nil"/>
              <w:left w:val="nil"/>
              <w:bottom w:val="single" w:sz="12" w:space="0" w:color="auto"/>
              <w:right w:val="single" w:sz="4" w:space="0" w:color="auto"/>
            </w:tcBorders>
            <w:shd w:val="clear" w:color="auto" w:fill="auto"/>
            <w:noWrap/>
            <w:vAlign w:val="center"/>
            <w:hideMark/>
          </w:tcPr>
          <w:p w14:paraId="2B71D0FB"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12" w:space="0" w:color="auto"/>
              <w:right w:val="single" w:sz="12" w:space="0" w:color="auto"/>
            </w:tcBorders>
            <w:shd w:val="clear" w:color="auto" w:fill="auto"/>
            <w:noWrap/>
            <w:vAlign w:val="center"/>
            <w:hideMark/>
          </w:tcPr>
          <w:p w14:paraId="486B06F3"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12" w:space="0" w:color="auto"/>
              <w:right w:val="single" w:sz="4" w:space="0" w:color="auto"/>
            </w:tcBorders>
            <w:shd w:val="clear" w:color="auto" w:fill="auto"/>
            <w:noWrap/>
            <w:vAlign w:val="center"/>
            <w:hideMark/>
          </w:tcPr>
          <w:p w14:paraId="4CF662FB"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3</w:t>
            </w:r>
          </w:p>
        </w:tc>
        <w:tc>
          <w:tcPr>
            <w:tcW w:w="560" w:type="dxa"/>
            <w:tcBorders>
              <w:top w:val="nil"/>
              <w:left w:val="nil"/>
              <w:bottom w:val="single" w:sz="12" w:space="0" w:color="auto"/>
              <w:right w:val="single" w:sz="4" w:space="0" w:color="auto"/>
            </w:tcBorders>
            <w:shd w:val="clear" w:color="auto" w:fill="auto"/>
            <w:noWrap/>
            <w:vAlign w:val="center"/>
            <w:hideMark/>
          </w:tcPr>
          <w:p w14:paraId="234014B2"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5</w:t>
            </w:r>
          </w:p>
        </w:tc>
        <w:tc>
          <w:tcPr>
            <w:tcW w:w="560" w:type="dxa"/>
            <w:tcBorders>
              <w:top w:val="nil"/>
              <w:left w:val="nil"/>
              <w:bottom w:val="single" w:sz="12" w:space="0" w:color="auto"/>
              <w:right w:val="single" w:sz="12" w:space="0" w:color="auto"/>
            </w:tcBorders>
            <w:shd w:val="clear" w:color="auto" w:fill="auto"/>
            <w:noWrap/>
            <w:vAlign w:val="center"/>
            <w:hideMark/>
          </w:tcPr>
          <w:p w14:paraId="6C66BE83"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6</w:t>
            </w:r>
          </w:p>
        </w:tc>
        <w:tc>
          <w:tcPr>
            <w:tcW w:w="560" w:type="dxa"/>
            <w:tcBorders>
              <w:top w:val="nil"/>
              <w:left w:val="nil"/>
              <w:bottom w:val="single" w:sz="12" w:space="0" w:color="auto"/>
              <w:right w:val="single" w:sz="4" w:space="0" w:color="auto"/>
            </w:tcBorders>
            <w:shd w:val="clear" w:color="auto" w:fill="auto"/>
            <w:noWrap/>
            <w:vAlign w:val="center"/>
            <w:hideMark/>
          </w:tcPr>
          <w:p w14:paraId="3CA79D3A"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12" w:space="0" w:color="auto"/>
              <w:right w:val="single" w:sz="4" w:space="0" w:color="auto"/>
            </w:tcBorders>
            <w:shd w:val="clear" w:color="auto" w:fill="auto"/>
            <w:noWrap/>
            <w:vAlign w:val="center"/>
            <w:hideMark/>
          </w:tcPr>
          <w:p w14:paraId="05479ACF"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12" w:space="0" w:color="auto"/>
              <w:right w:val="single" w:sz="12" w:space="0" w:color="auto"/>
            </w:tcBorders>
            <w:shd w:val="clear" w:color="auto" w:fill="auto"/>
            <w:noWrap/>
            <w:vAlign w:val="center"/>
            <w:hideMark/>
          </w:tcPr>
          <w:p w14:paraId="270A976C"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8</w:t>
            </w:r>
          </w:p>
        </w:tc>
      </w:tr>
      <w:tr w:rsidR="00307DF2" w:rsidRPr="00307DF2" w14:paraId="23E0A2D2" w14:textId="77777777" w:rsidTr="009154F7">
        <w:trPr>
          <w:trHeight w:val="642"/>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098F9CE"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14:paraId="67B434DE"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4" w:space="0" w:color="auto"/>
              <w:right w:val="single" w:sz="12" w:space="0" w:color="auto"/>
            </w:tcBorders>
            <w:shd w:val="clear" w:color="auto" w:fill="auto"/>
            <w:noWrap/>
            <w:vAlign w:val="center"/>
            <w:hideMark/>
          </w:tcPr>
          <w:p w14:paraId="075D0B1C"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1</w:t>
            </w:r>
          </w:p>
        </w:tc>
        <w:tc>
          <w:tcPr>
            <w:tcW w:w="560" w:type="dxa"/>
            <w:tcBorders>
              <w:top w:val="nil"/>
              <w:left w:val="nil"/>
              <w:bottom w:val="single" w:sz="4" w:space="0" w:color="auto"/>
              <w:right w:val="single" w:sz="4" w:space="0" w:color="auto"/>
            </w:tcBorders>
            <w:shd w:val="clear" w:color="auto" w:fill="auto"/>
            <w:noWrap/>
            <w:vAlign w:val="center"/>
            <w:hideMark/>
          </w:tcPr>
          <w:p w14:paraId="177FD836"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14:paraId="1E965B72"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4" w:space="0" w:color="auto"/>
              <w:right w:val="single" w:sz="12" w:space="0" w:color="auto"/>
            </w:tcBorders>
            <w:shd w:val="clear" w:color="auto" w:fill="auto"/>
            <w:noWrap/>
            <w:vAlign w:val="center"/>
            <w:hideMark/>
          </w:tcPr>
          <w:p w14:paraId="093EF75D"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14:paraId="4FA4612F"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2</w:t>
            </w:r>
          </w:p>
        </w:tc>
        <w:tc>
          <w:tcPr>
            <w:tcW w:w="560" w:type="dxa"/>
            <w:tcBorders>
              <w:top w:val="nil"/>
              <w:left w:val="nil"/>
              <w:bottom w:val="single" w:sz="4" w:space="0" w:color="auto"/>
              <w:right w:val="single" w:sz="4" w:space="0" w:color="auto"/>
            </w:tcBorders>
            <w:shd w:val="clear" w:color="auto" w:fill="auto"/>
            <w:noWrap/>
            <w:vAlign w:val="center"/>
            <w:hideMark/>
          </w:tcPr>
          <w:p w14:paraId="70311CF7"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4" w:space="0" w:color="auto"/>
              <w:right w:val="single" w:sz="12" w:space="0" w:color="auto"/>
            </w:tcBorders>
            <w:shd w:val="clear" w:color="auto" w:fill="auto"/>
            <w:noWrap/>
            <w:vAlign w:val="center"/>
            <w:hideMark/>
          </w:tcPr>
          <w:p w14:paraId="27312838"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r>
      <w:tr w:rsidR="00307DF2" w:rsidRPr="00307DF2" w14:paraId="393EC324" w14:textId="77777777" w:rsidTr="009154F7">
        <w:trPr>
          <w:trHeight w:val="499"/>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BD307C9"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3</w:t>
            </w:r>
          </w:p>
        </w:tc>
        <w:tc>
          <w:tcPr>
            <w:tcW w:w="560" w:type="dxa"/>
            <w:tcBorders>
              <w:top w:val="nil"/>
              <w:left w:val="nil"/>
              <w:bottom w:val="single" w:sz="4" w:space="0" w:color="auto"/>
              <w:right w:val="single" w:sz="4" w:space="0" w:color="auto"/>
            </w:tcBorders>
            <w:shd w:val="clear" w:color="auto" w:fill="auto"/>
            <w:noWrap/>
            <w:vAlign w:val="center"/>
            <w:hideMark/>
          </w:tcPr>
          <w:p w14:paraId="69DE9E62"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4" w:space="0" w:color="auto"/>
              <w:right w:val="single" w:sz="12" w:space="0" w:color="auto"/>
            </w:tcBorders>
            <w:shd w:val="clear" w:color="auto" w:fill="auto"/>
            <w:noWrap/>
            <w:vAlign w:val="center"/>
            <w:hideMark/>
          </w:tcPr>
          <w:p w14:paraId="1C6EF2E4"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14:paraId="6768CDC6"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1</w:t>
            </w:r>
          </w:p>
        </w:tc>
        <w:tc>
          <w:tcPr>
            <w:tcW w:w="560" w:type="dxa"/>
            <w:tcBorders>
              <w:top w:val="nil"/>
              <w:left w:val="nil"/>
              <w:bottom w:val="single" w:sz="4" w:space="0" w:color="auto"/>
              <w:right w:val="single" w:sz="4" w:space="0" w:color="auto"/>
            </w:tcBorders>
            <w:shd w:val="clear" w:color="auto" w:fill="auto"/>
            <w:noWrap/>
            <w:vAlign w:val="center"/>
            <w:hideMark/>
          </w:tcPr>
          <w:p w14:paraId="3AAB0091"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2</w:t>
            </w:r>
          </w:p>
        </w:tc>
        <w:tc>
          <w:tcPr>
            <w:tcW w:w="560" w:type="dxa"/>
            <w:tcBorders>
              <w:top w:val="nil"/>
              <w:left w:val="nil"/>
              <w:bottom w:val="single" w:sz="4" w:space="0" w:color="auto"/>
              <w:right w:val="single" w:sz="12" w:space="0" w:color="auto"/>
            </w:tcBorders>
            <w:shd w:val="clear" w:color="auto" w:fill="auto"/>
            <w:noWrap/>
            <w:vAlign w:val="center"/>
            <w:hideMark/>
          </w:tcPr>
          <w:p w14:paraId="4D419A22"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5</w:t>
            </w:r>
          </w:p>
        </w:tc>
        <w:tc>
          <w:tcPr>
            <w:tcW w:w="560" w:type="dxa"/>
            <w:tcBorders>
              <w:top w:val="nil"/>
              <w:left w:val="nil"/>
              <w:bottom w:val="single" w:sz="4" w:space="0" w:color="auto"/>
              <w:right w:val="single" w:sz="4" w:space="0" w:color="auto"/>
            </w:tcBorders>
            <w:shd w:val="clear" w:color="auto" w:fill="auto"/>
            <w:noWrap/>
            <w:vAlign w:val="center"/>
            <w:hideMark/>
          </w:tcPr>
          <w:p w14:paraId="68C2F3EC"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14:paraId="1A14A251"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4" w:space="0" w:color="auto"/>
              <w:right w:val="single" w:sz="12" w:space="0" w:color="auto"/>
            </w:tcBorders>
            <w:shd w:val="clear" w:color="auto" w:fill="auto"/>
            <w:noWrap/>
            <w:vAlign w:val="center"/>
            <w:hideMark/>
          </w:tcPr>
          <w:p w14:paraId="24A3C163"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4</w:t>
            </w:r>
          </w:p>
        </w:tc>
      </w:tr>
      <w:tr w:rsidR="00307DF2" w:rsidRPr="00307DF2" w14:paraId="775524AD" w14:textId="77777777" w:rsidTr="009154F7">
        <w:trPr>
          <w:trHeight w:val="499"/>
        </w:trPr>
        <w:tc>
          <w:tcPr>
            <w:tcW w:w="560" w:type="dxa"/>
            <w:tcBorders>
              <w:top w:val="nil"/>
              <w:left w:val="single" w:sz="12" w:space="0" w:color="auto"/>
              <w:bottom w:val="single" w:sz="12" w:space="0" w:color="auto"/>
              <w:right w:val="single" w:sz="4" w:space="0" w:color="auto"/>
            </w:tcBorders>
            <w:shd w:val="clear" w:color="auto" w:fill="auto"/>
            <w:noWrap/>
            <w:vAlign w:val="center"/>
            <w:hideMark/>
          </w:tcPr>
          <w:p w14:paraId="37D0FD31"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12" w:space="0" w:color="auto"/>
              <w:right w:val="single" w:sz="4" w:space="0" w:color="auto"/>
            </w:tcBorders>
            <w:shd w:val="clear" w:color="auto" w:fill="auto"/>
            <w:noWrap/>
            <w:vAlign w:val="center"/>
            <w:hideMark/>
          </w:tcPr>
          <w:p w14:paraId="678E14B8"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12" w:space="0" w:color="auto"/>
              <w:right w:val="single" w:sz="12" w:space="0" w:color="auto"/>
            </w:tcBorders>
            <w:shd w:val="clear" w:color="auto" w:fill="auto"/>
            <w:noWrap/>
            <w:vAlign w:val="center"/>
            <w:hideMark/>
          </w:tcPr>
          <w:p w14:paraId="50BDC177"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9</w:t>
            </w:r>
          </w:p>
        </w:tc>
        <w:tc>
          <w:tcPr>
            <w:tcW w:w="560" w:type="dxa"/>
            <w:tcBorders>
              <w:top w:val="nil"/>
              <w:left w:val="nil"/>
              <w:bottom w:val="single" w:sz="12" w:space="0" w:color="auto"/>
              <w:right w:val="single" w:sz="4" w:space="0" w:color="auto"/>
            </w:tcBorders>
            <w:shd w:val="clear" w:color="auto" w:fill="auto"/>
            <w:noWrap/>
            <w:vAlign w:val="center"/>
            <w:hideMark/>
          </w:tcPr>
          <w:p w14:paraId="1AB3DE48"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12" w:space="0" w:color="auto"/>
              <w:right w:val="single" w:sz="4" w:space="0" w:color="auto"/>
            </w:tcBorders>
            <w:shd w:val="clear" w:color="auto" w:fill="auto"/>
            <w:noWrap/>
            <w:vAlign w:val="center"/>
            <w:hideMark/>
          </w:tcPr>
          <w:p w14:paraId="016320CA"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12" w:space="0" w:color="auto"/>
              <w:right w:val="single" w:sz="12" w:space="0" w:color="auto"/>
            </w:tcBorders>
            <w:shd w:val="clear" w:color="auto" w:fill="auto"/>
            <w:noWrap/>
            <w:vAlign w:val="center"/>
            <w:hideMark/>
          </w:tcPr>
          <w:p w14:paraId="52ED9470"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12" w:space="0" w:color="auto"/>
              <w:right w:val="single" w:sz="4" w:space="0" w:color="auto"/>
            </w:tcBorders>
            <w:shd w:val="clear" w:color="auto" w:fill="auto"/>
            <w:noWrap/>
            <w:vAlign w:val="center"/>
            <w:hideMark/>
          </w:tcPr>
          <w:p w14:paraId="7F646939"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8</w:t>
            </w:r>
          </w:p>
        </w:tc>
        <w:tc>
          <w:tcPr>
            <w:tcW w:w="560" w:type="dxa"/>
            <w:tcBorders>
              <w:top w:val="nil"/>
              <w:left w:val="nil"/>
              <w:bottom w:val="single" w:sz="12" w:space="0" w:color="auto"/>
              <w:right w:val="single" w:sz="4" w:space="0" w:color="auto"/>
            </w:tcBorders>
            <w:shd w:val="clear" w:color="auto" w:fill="auto"/>
            <w:noWrap/>
            <w:vAlign w:val="center"/>
            <w:hideMark/>
          </w:tcPr>
          <w:p w14:paraId="4A25A186"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c>
          <w:tcPr>
            <w:tcW w:w="560" w:type="dxa"/>
            <w:tcBorders>
              <w:top w:val="nil"/>
              <w:left w:val="nil"/>
              <w:bottom w:val="single" w:sz="12" w:space="0" w:color="auto"/>
              <w:right w:val="single" w:sz="12" w:space="0" w:color="auto"/>
            </w:tcBorders>
            <w:shd w:val="clear" w:color="auto" w:fill="auto"/>
            <w:noWrap/>
            <w:vAlign w:val="center"/>
            <w:hideMark/>
          </w:tcPr>
          <w:p w14:paraId="20B26839" w14:textId="77777777" w:rsidR="00307DF2" w:rsidRPr="00307DF2" w:rsidRDefault="00307DF2" w:rsidP="009154F7">
            <w:pPr>
              <w:widowControl/>
              <w:jc w:val="center"/>
              <w:rPr>
                <w:rFonts w:ascii="游ゴシック" w:eastAsia="游ゴシック" w:hAnsi="游ゴシック" w:cs="ＭＳ Ｐゴシック"/>
                <w:color w:val="000000"/>
                <w:kern w:val="0"/>
                <w:sz w:val="28"/>
                <w:szCs w:val="28"/>
              </w:rPr>
            </w:pPr>
            <w:r w:rsidRPr="00307DF2">
              <w:rPr>
                <w:rFonts w:ascii="游ゴシック" w:eastAsia="游ゴシック" w:hAnsi="游ゴシック" w:cs="ＭＳ Ｐゴシック" w:hint="eastAsia"/>
                <w:color w:val="000000"/>
                <w:kern w:val="0"/>
                <w:sz w:val="28"/>
                <w:szCs w:val="28"/>
              </w:rPr>
              <w:t xml:space="preserve">　</w:t>
            </w:r>
          </w:p>
        </w:tc>
      </w:tr>
    </w:tbl>
    <w:p w14:paraId="66FE170E" w14:textId="6A174721" w:rsidR="009154F7" w:rsidRPr="009D1B87" w:rsidRDefault="003D7837" w:rsidP="009154F7">
      <w:pPr>
        <w:pStyle w:val="Web"/>
        <w:shd w:val="clear" w:color="auto" w:fill="FFFFFF"/>
        <w:spacing w:before="0" w:beforeAutospacing="0" w:after="0" w:afterAutospacing="0" w:line="0" w:lineRule="atLeast"/>
        <w:jc w:val="both"/>
        <w:rPr>
          <w:rFonts w:ascii="Century" w:eastAsia="メイリオ" w:hAnsi="Century"/>
          <w:b/>
          <w:bCs/>
          <w:i/>
          <w:iCs/>
          <w:color w:val="7030A0"/>
          <w:spacing w:val="15"/>
          <w:sz w:val="36"/>
          <w:szCs w:val="36"/>
        </w:rPr>
      </w:pPr>
      <w:r>
        <w:rPr>
          <w:rFonts w:ascii="Century" w:eastAsia="メイリオ" w:hAnsi="Century" w:hint="eastAsia"/>
          <w:b/>
          <w:bCs/>
          <w:i/>
          <w:iCs/>
          <w:noProof/>
          <w:color w:val="7030A0"/>
          <w:spacing w:val="15"/>
          <w:sz w:val="36"/>
          <w:szCs w:val="36"/>
          <w14:ligatures w14:val="standardContextual"/>
        </w:rPr>
        <mc:AlternateContent>
          <mc:Choice Requires="wps">
            <w:drawing>
              <wp:anchor distT="0" distB="0" distL="114300" distR="114300" simplePos="0" relativeHeight="251826176" behindDoc="0" locked="0" layoutInCell="1" allowOverlap="1" wp14:anchorId="1A10A18B" wp14:editId="20ADF4DF">
                <wp:simplePos x="0" y="0"/>
                <wp:positionH relativeFrom="column">
                  <wp:posOffset>-236220</wp:posOffset>
                </wp:positionH>
                <wp:positionV relativeFrom="paragraph">
                  <wp:posOffset>-70485</wp:posOffset>
                </wp:positionV>
                <wp:extent cx="6524625" cy="3448050"/>
                <wp:effectExtent l="0" t="0" r="28575" b="19050"/>
                <wp:wrapNone/>
                <wp:docPr id="1238655500" name="四角形: 角を丸くする 10"/>
                <wp:cNvGraphicFramePr/>
                <a:graphic xmlns:a="http://schemas.openxmlformats.org/drawingml/2006/main">
                  <a:graphicData uri="http://schemas.microsoft.com/office/word/2010/wordprocessingShape">
                    <wps:wsp>
                      <wps:cNvSpPr/>
                      <wps:spPr>
                        <a:xfrm>
                          <a:off x="0" y="0"/>
                          <a:ext cx="6524625" cy="3448050"/>
                        </a:xfrm>
                        <a:prstGeom prst="roundRect">
                          <a:avLst/>
                        </a:prstGeom>
                        <a:no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633B05F4" id="四角形: 角を丸くする 10" o:spid="_x0000_s1026" style="position:absolute;left:0;text-align:left;margin-left:-18.6pt;margin-top:-5.55pt;width:513.75pt;height:27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" filled="f" strokecolor="#7030a0" strokeweight="1pt">
                <v:stroke joinstyle="miter"/>
              </v:roundrect>
            </w:pict>
          </mc:Fallback>
        </mc:AlternateContent>
      </w:r>
      <w:r w:rsidR="009D1B87" w:rsidRPr="009D1B87">
        <w:rPr>
          <w:rFonts w:ascii="Century" w:eastAsia="メイリオ" w:hAnsi="Century" w:hint="eastAsia"/>
          <w:b/>
          <w:bCs/>
          <w:i/>
          <w:iCs/>
          <w:color w:val="7030A0"/>
          <w:spacing w:val="15"/>
          <w:sz w:val="36"/>
          <w:szCs w:val="36"/>
        </w:rPr>
        <w:t>地域のご紹介</w:t>
      </w:r>
    </w:p>
    <w:p w14:paraId="778226DF" w14:textId="7C8A76D7" w:rsidR="009154F7" w:rsidRPr="003D7837" w:rsidRDefault="009154F7" w:rsidP="009154F7">
      <w:pPr>
        <w:pStyle w:val="Web"/>
        <w:shd w:val="clear" w:color="auto" w:fill="FFFFFF"/>
        <w:spacing w:before="0" w:beforeAutospacing="0" w:after="0" w:afterAutospacing="0" w:line="0" w:lineRule="atLeast"/>
        <w:jc w:val="both"/>
        <w:rPr>
          <w:rFonts w:ascii="Century" w:eastAsia="メイリオ" w:hAnsi="Century"/>
          <w:b/>
          <w:bCs/>
          <w:color w:val="52616B"/>
          <w:spacing w:val="15"/>
        </w:rPr>
      </w:pPr>
      <w:r w:rsidRPr="003D7837">
        <w:rPr>
          <w:rFonts w:ascii="Century" w:eastAsia="メイリオ" w:hAnsi="Century"/>
          <w:b/>
          <w:bCs/>
          <w:color w:val="52616B"/>
          <w:spacing w:val="15"/>
        </w:rPr>
        <w:t>ひがき内科医院は気軽に何でも相談できる</w:t>
      </w:r>
    </w:p>
    <w:p w14:paraId="571A2A87" w14:textId="77777777" w:rsidR="009154F7" w:rsidRPr="003D7837" w:rsidRDefault="009154F7" w:rsidP="009154F7">
      <w:pPr>
        <w:pStyle w:val="Web"/>
        <w:shd w:val="clear" w:color="auto" w:fill="FFFFFF"/>
        <w:spacing w:before="0" w:beforeAutospacing="0" w:after="0" w:afterAutospacing="0" w:line="0" w:lineRule="atLeast"/>
        <w:jc w:val="both"/>
        <w:rPr>
          <w:rFonts w:ascii="Century" w:eastAsia="メイリオ" w:hAnsi="Century"/>
          <w:b/>
          <w:bCs/>
          <w:color w:val="52616B"/>
          <w:spacing w:val="15"/>
        </w:rPr>
      </w:pPr>
      <w:r w:rsidRPr="003D7837">
        <w:rPr>
          <w:rFonts w:ascii="Century" w:eastAsia="メイリオ" w:hAnsi="Century"/>
          <w:b/>
          <w:bCs/>
          <w:color w:val="52616B"/>
          <w:spacing w:val="15"/>
        </w:rPr>
        <w:t>『まちにお医者さん』として一番身近なかかりつけ医として</w:t>
      </w:r>
    </w:p>
    <w:p w14:paraId="21DE5E14" w14:textId="203D82AD" w:rsidR="009154F7" w:rsidRPr="003D7837" w:rsidRDefault="009154F7" w:rsidP="009154F7">
      <w:pPr>
        <w:pStyle w:val="Web"/>
        <w:shd w:val="clear" w:color="auto" w:fill="FFFFFF"/>
        <w:spacing w:before="0" w:beforeAutospacing="0" w:after="0" w:afterAutospacing="0" w:line="0" w:lineRule="atLeast"/>
        <w:jc w:val="both"/>
        <w:rPr>
          <w:rFonts w:ascii="Century" w:eastAsia="メイリオ" w:hAnsi="Century"/>
          <w:b/>
          <w:bCs/>
          <w:color w:val="52616B"/>
          <w:spacing w:val="15"/>
        </w:rPr>
      </w:pPr>
      <w:r w:rsidRPr="003D7837">
        <w:rPr>
          <w:rFonts w:ascii="Century" w:eastAsia="メイリオ" w:hAnsi="Century"/>
          <w:b/>
          <w:bCs/>
          <w:color w:val="52616B"/>
          <w:spacing w:val="15"/>
        </w:rPr>
        <w:t>岩倉の地域の皆さまに寄り添い、健康長寿をサポートする</w:t>
      </w:r>
    </w:p>
    <w:p w14:paraId="6ACBE15B" w14:textId="77777777" w:rsidR="009154F7" w:rsidRPr="003D7837" w:rsidRDefault="009154F7" w:rsidP="009154F7">
      <w:pPr>
        <w:pStyle w:val="Web"/>
        <w:shd w:val="clear" w:color="auto" w:fill="FFFFFF"/>
        <w:spacing w:before="0" w:beforeAutospacing="0" w:after="0" w:afterAutospacing="0" w:line="0" w:lineRule="atLeast"/>
        <w:jc w:val="both"/>
        <w:rPr>
          <w:rFonts w:ascii="Century" w:eastAsia="メイリオ" w:hAnsi="Century"/>
          <w:b/>
          <w:bCs/>
          <w:color w:val="52616B"/>
          <w:spacing w:val="15"/>
        </w:rPr>
      </w:pPr>
      <w:r w:rsidRPr="003D7837">
        <w:rPr>
          <w:rFonts w:ascii="Century" w:eastAsia="メイリオ" w:hAnsi="Century"/>
          <w:b/>
          <w:bCs/>
          <w:color w:val="52616B"/>
          <w:spacing w:val="15"/>
        </w:rPr>
        <w:t>地域密着型クリニックをめざしております。</w:t>
      </w:r>
    </w:p>
    <w:p w14:paraId="2449918F" w14:textId="1FFE4FB5" w:rsidR="009154F7" w:rsidRPr="003D7837" w:rsidRDefault="009154F7" w:rsidP="009154F7">
      <w:pPr>
        <w:pStyle w:val="Web"/>
        <w:shd w:val="clear" w:color="auto" w:fill="FFFFFF"/>
        <w:spacing w:before="0" w:beforeAutospacing="0" w:after="0" w:afterAutospacing="0" w:line="0" w:lineRule="atLeast"/>
        <w:jc w:val="both"/>
        <w:rPr>
          <w:rFonts w:ascii="Century" w:eastAsia="メイリオ" w:hAnsi="Century"/>
          <w:b/>
          <w:bCs/>
          <w:color w:val="52616B"/>
          <w:spacing w:val="15"/>
        </w:rPr>
      </w:pPr>
      <w:r w:rsidRPr="003D7837">
        <w:rPr>
          <w:rFonts w:ascii="Century" w:eastAsia="メイリオ" w:hAnsi="Century"/>
          <w:b/>
          <w:bCs/>
          <w:color w:val="52616B"/>
          <w:spacing w:val="15"/>
        </w:rPr>
        <w:t>誰もが安心して利用できる</w:t>
      </w:r>
      <w:r w:rsidR="003D7837" w:rsidRPr="003D7837">
        <w:rPr>
          <w:rFonts w:ascii="Century" w:eastAsia="メイリオ" w:hAnsi="Century" w:hint="eastAsia"/>
          <w:b/>
          <w:bCs/>
          <w:color w:val="52616B"/>
          <w:spacing w:val="15"/>
        </w:rPr>
        <w:t>、</w:t>
      </w:r>
      <w:r w:rsidRPr="003D7837">
        <w:rPr>
          <w:rFonts w:ascii="Century" w:eastAsia="メイリオ" w:hAnsi="Century"/>
          <w:b/>
          <w:bCs/>
          <w:color w:val="52616B"/>
          <w:spacing w:val="15"/>
        </w:rPr>
        <w:t>医院であり続けられるよう努めています。</w:t>
      </w:r>
    </w:p>
    <w:p w14:paraId="04FCB134" w14:textId="100FB528" w:rsidR="00DE7045" w:rsidRDefault="009154F7" w:rsidP="009154F7">
      <w:pPr>
        <w:pStyle w:val="Web"/>
        <w:shd w:val="clear" w:color="auto" w:fill="FFFFFF"/>
        <w:spacing w:before="0" w:beforeAutospacing="0" w:after="0" w:afterAutospacing="0" w:line="0" w:lineRule="atLeast"/>
        <w:jc w:val="both"/>
        <w:rPr>
          <w:rFonts w:ascii="Century" w:eastAsia="メイリオ" w:hAnsi="Century"/>
          <w:b/>
          <w:bCs/>
          <w:color w:val="52616B"/>
          <w:spacing w:val="15"/>
        </w:rPr>
      </w:pPr>
      <w:r w:rsidRPr="003D7837">
        <w:rPr>
          <w:rFonts w:ascii="Century" w:eastAsia="メイリオ" w:hAnsi="Century"/>
          <w:b/>
          <w:bCs/>
          <w:color w:val="52616B"/>
          <w:spacing w:val="15"/>
        </w:rPr>
        <w:t>サテライト特養ユニティ</w:t>
      </w:r>
      <w:r w:rsidR="00DE7045">
        <w:rPr>
          <w:rFonts w:ascii="Century" w:eastAsia="メイリオ" w:hAnsi="Century" w:hint="eastAsia"/>
          <w:b/>
          <w:bCs/>
          <w:color w:val="52616B"/>
          <w:spacing w:val="15"/>
        </w:rPr>
        <w:t>長谷</w:t>
      </w:r>
      <w:r w:rsidRPr="003D7837">
        <w:rPr>
          <w:rFonts w:ascii="Century" w:eastAsia="メイリオ" w:hAnsi="Century"/>
          <w:b/>
          <w:bCs/>
          <w:color w:val="52616B"/>
          <w:spacing w:val="15"/>
        </w:rPr>
        <w:t>様には毎週往診し　日々の体調管理をさせて</w:t>
      </w:r>
    </w:p>
    <w:p w14:paraId="043BDD25" w14:textId="463F49BD" w:rsidR="009154F7" w:rsidRPr="003D7837" w:rsidRDefault="009154F7" w:rsidP="009154F7">
      <w:pPr>
        <w:pStyle w:val="Web"/>
        <w:shd w:val="clear" w:color="auto" w:fill="FFFFFF"/>
        <w:spacing w:before="0" w:beforeAutospacing="0" w:after="0" w:afterAutospacing="0" w:line="0" w:lineRule="atLeast"/>
        <w:jc w:val="both"/>
        <w:rPr>
          <w:rFonts w:ascii="Century" w:eastAsia="メイリオ" w:hAnsi="Century"/>
          <w:b/>
          <w:bCs/>
          <w:color w:val="52616B"/>
          <w:spacing w:val="15"/>
        </w:rPr>
      </w:pPr>
      <w:r w:rsidRPr="003D7837">
        <w:rPr>
          <w:rFonts w:ascii="Century" w:eastAsia="メイリオ" w:hAnsi="Century"/>
          <w:b/>
          <w:bCs/>
          <w:color w:val="52616B"/>
          <w:spacing w:val="15"/>
        </w:rPr>
        <w:t>いただいています。日々の生活での不調や不安、気になることなど、</w:t>
      </w:r>
    </w:p>
    <w:p w14:paraId="01A95D65" w14:textId="77777777" w:rsidR="002633D2" w:rsidRDefault="009154F7" w:rsidP="009154F7">
      <w:pPr>
        <w:pStyle w:val="Web"/>
        <w:shd w:val="clear" w:color="auto" w:fill="FFFFFF"/>
        <w:spacing w:before="0" w:beforeAutospacing="0" w:after="0" w:afterAutospacing="0" w:line="0" w:lineRule="atLeast"/>
        <w:jc w:val="both"/>
        <w:rPr>
          <w:rFonts w:ascii="Century" w:eastAsia="メイリオ" w:hAnsi="Century"/>
          <w:b/>
          <w:bCs/>
          <w:color w:val="52616B"/>
          <w:spacing w:val="15"/>
        </w:rPr>
      </w:pPr>
      <w:r w:rsidRPr="003D7837">
        <w:rPr>
          <w:rFonts w:ascii="Century" w:eastAsia="メイリオ" w:hAnsi="Century"/>
          <w:b/>
          <w:bCs/>
          <w:color w:val="52616B"/>
          <w:spacing w:val="15"/>
        </w:rPr>
        <w:t>何でもお気軽にご相談ください。</w:t>
      </w:r>
      <w:r w:rsidR="003D7837" w:rsidRPr="003D7837">
        <w:rPr>
          <w:rFonts w:ascii="Century" w:eastAsia="メイリオ" w:hAnsi="Century" w:hint="eastAsia"/>
          <w:b/>
          <w:bCs/>
          <w:color w:val="52616B"/>
          <w:spacing w:val="15"/>
        </w:rPr>
        <w:t xml:space="preserve">　　　　　　</w:t>
      </w:r>
    </w:p>
    <w:p w14:paraId="75A84018" w14:textId="47EEE469" w:rsidR="002633D2" w:rsidRDefault="003D7837" w:rsidP="002633D2">
      <w:pPr>
        <w:pStyle w:val="Web"/>
        <w:shd w:val="clear" w:color="auto" w:fill="FFFFFF"/>
        <w:spacing w:before="0" w:beforeAutospacing="0" w:after="0" w:afterAutospacing="0" w:line="0" w:lineRule="atLeast"/>
        <w:ind w:firstLineChars="800" w:firstLine="2160"/>
        <w:jc w:val="both"/>
        <w:rPr>
          <w:rFonts w:ascii="Century" w:eastAsia="メイリオ" w:hAnsi="Century"/>
          <w:b/>
          <w:bCs/>
          <w:color w:val="52616B"/>
          <w:spacing w:val="15"/>
        </w:rPr>
      </w:pPr>
      <w:r w:rsidRPr="003D7837">
        <w:rPr>
          <w:rFonts w:ascii="Century" w:eastAsia="メイリオ" w:hAnsi="Century" w:hint="eastAsia"/>
          <w:b/>
          <w:bCs/>
          <w:color w:val="52616B"/>
          <w:spacing w:val="15"/>
        </w:rPr>
        <w:t xml:space="preserve">　</w:t>
      </w:r>
      <w:r w:rsidR="002633D2">
        <w:rPr>
          <w:rFonts w:ascii="Century" w:eastAsia="メイリオ" w:hAnsi="Century" w:hint="eastAsia"/>
          <w:b/>
          <w:bCs/>
          <w:color w:val="52616B"/>
          <w:spacing w:val="15"/>
        </w:rPr>
        <w:t>京都市左京区岩倉長谷町</w:t>
      </w:r>
      <w:r w:rsidR="002633D2">
        <w:rPr>
          <w:rFonts w:ascii="Century" w:eastAsia="メイリオ" w:hAnsi="Century" w:hint="eastAsia"/>
          <w:b/>
          <w:bCs/>
          <w:color w:val="52616B"/>
          <w:spacing w:val="15"/>
        </w:rPr>
        <w:t>1225</w:t>
      </w:r>
      <w:r w:rsidR="002633D2">
        <w:rPr>
          <w:rFonts w:ascii="Century" w:eastAsia="メイリオ" w:hAnsi="Century" w:hint="eastAsia"/>
          <w:b/>
          <w:bCs/>
          <w:color w:val="52616B"/>
          <w:spacing w:val="15"/>
        </w:rPr>
        <w:t>番地</w:t>
      </w:r>
    </w:p>
    <w:p w14:paraId="154A4404" w14:textId="67BCB43F" w:rsidR="00307DF2" w:rsidRPr="002633D2" w:rsidRDefault="002633D2" w:rsidP="002633D2">
      <w:pPr>
        <w:pStyle w:val="Web"/>
        <w:shd w:val="clear" w:color="auto" w:fill="FFFFFF"/>
        <w:spacing w:before="0" w:beforeAutospacing="0" w:after="0" w:afterAutospacing="0" w:line="0" w:lineRule="atLeast"/>
        <w:ind w:right="1080" w:firstLineChars="1600" w:firstLine="3840"/>
        <w:rPr>
          <w:rFonts w:ascii="Century" w:eastAsia="メイリオ" w:hAnsi="Century"/>
          <w:b/>
          <w:bCs/>
          <w:color w:val="52616B"/>
          <w:spacing w:val="15"/>
        </w:rPr>
      </w:pPr>
      <w:r>
        <w:rPr>
          <w:noProof/>
        </w:rPr>
        <w:drawing>
          <wp:anchor distT="0" distB="0" distL="114300" distR="114300" simplePos="0" relativeHeight="251821056" behindDoc="0" locked="0" layoutInCell="1" allowOverlap="1" wp14:anchorId="070F9214" wp14:editId="4FAC1D30">
            <wp:simplePos x="0" y="0"/>
            <wp:positionH relativeFrom="column">
              <wp:posOffset>-112395</wp:posOffset>
            </wp:positionH>
            <wp:positionV relativeFrom="paragraph">
              <wp:posOffset>409575</wp:posOffset>
            </wp:positionV>
            <wp:extent cx="2924175" cy="2933700"/>
            <wp:effectExtent l="0" t="0" r="9525" b="0"/>
            <wp:wrapTopAndBottom/>
            <wp:docPr id="169808606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4175"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w:eastAsia="メイリオ" w:hAnsi="Century" w:hint="eastAsia"/>
          <w:b/>
          <w:bCs/>
          <w:color w:val="52616B"/>
          <w:spacing w:val="15"/>
        </w:rPr>
        <w:t>ひがき内科医院</w:t>
      </w:r>
      <w:r w:rsidR="003D7837" w:rsidRPr="003D7837">
        <w:rPr>
          <w:rFonts w:ascii="Century" w:eastAsia="メイリオ" w:hAnsi="Century" w:hint="eastAsia"/>
          <w:b/>
          <w:bCs/>
          <w:color w:val="52616B"/>
          <w:spacing w:val="15"/>
        </w:rPr>
        <w:t>長　檜垣　寛　　先生</w:t>
      </w:r>
    </w:p>
    <w:p w14:paraId="226CC21E" w14:textId="385112C6" w:rsidR="00AC5AC5" w:rsidRPr="00EE564D" w:rsidRDefault="00AC5AC5" w:rsidP="00AC5AC5">
      <w:pPr>
        <w:rPr>
          <w:rFonts w:ascii="HGSｺﾞｼｯｸE" w:eastAsia="HGSｺﾞｼｯｸE" w:hAnsi="HGSｺﾞｼｯｸE"/>
          <w:sz w:val="24"/>
          <w:szCs w:val="24"/>
        </w:rPr>
      </w:pPr>
      <w:r>
        <w:rPr>
          <w:rFonts w:ascii="HGSｺﾞｼｯｸE" w:eastAsia="HGSｺﾞｼｯｸE" w:hAnsi="HGSｺﾞｼｯｸE" w:hint="eastAsia"/>
          <w:sz w:val="24"/>
          <w:szCs w:val="24"/>
        </w:rPr>
        <w:t>〈クイズ〉</w:t>
      </w:r>
    </w:p>
    <w:p w14:paraId="415FBB6F" w14:textId="7EA928B8" w:rsidR="00AC5AC5" w:rsidRPr="00EE564D" w:rsidRDefault="00AC5AC5" w:rsidP="00AC5AC5">
      <w:pPr>
        <w:rPr>
          <w:rFonts w:ascii="HGSｺﾞｼｯｸE" w:eastAsia="HGSｺﾞｼｯｸE" w:hAnsi="HGSｺﾞｼｯｸE"/>
          <w:sz w:val="24"/>
          <w:szCs w:val="24"/>
        </w:rPr>
      </w:pPr>
      <w:r w:rsidRPr="00EE564D">
        <w:rPr>
          <w:rFonts w:ascii="HGSｺﾞｼｯｸE" w:eastAsia="HGSｺﾞｼｯｸE" w:hAnsi="HGSｺﾞｼｯｸE" w:hint="eastAsia"/>
          <w:sz w:val="24"/>
          <w:szCs w:val="24"/>
        </w:rPr>
        <w:t>ルール１　タテ・横の各１列に１～９の数字がはいります。</w:t>
      </w:r>
    </w:p>
    <w:p w14:paraId="10A6768E" w14:textId="0049CE23" w:rsidR="00AC5AC5" w:rsidRDefault="00AC5AC5" w:rsidP="00AC5AC5">
      <w:pPr>
        <w:rPr>
          <w:rFonts w:ascii="HGSｺﾞｼｯｸE" w:eastAsia="HGSｺﾞｼｯｸE" w:hAnsi="HGSｺﾞｼｯｸE"/>
          <w:sz w:val="24"/>
          <w:szCs w:val="24"/>
        </w:rPr>
      </w:pPr>
      <w:r w:rsidRPr="00EE564D">
        <w:rPr>
          <w:rFonts w:ascii="HGSｺﾞｼｯｸE" w:eastAsia="HGSｺﾞｼｯｸE" w:hAnsi="HGSｺﾞｼｯｸE" w:hint="eastAsia"/>
          <w:sz w:val="24"/>
          <w:szCs w:val="24"/>
        </w:rPr>
        <w:t>ルール２　太線枠内の中も１～９の数字がはいります。</w:t>
      </w:r>
    </w:p>
    <w:p w14:paraId="3A29DBA6" w14:textId="605A9D1E" w:rsidR="00AC5AC5" w:rsidRPr="009154F7" w:rsidRDefault="006D301B" w:rsidP="009154F7">
      <w:pPr>
        <w:rPr>
          <w:rFonts w:ascii="HGSｺﾞｼｯｸE" w:eastAsia="HGSｺﾞｼｯｸE" w:hAnsi="HGSｺﾞｼｯｸE"/>
          <w:sz w:val="24"/>
          <w:szCs w:val="24"/>
        </w:rPr>
      </w:pPr>
      <w:r>
        <w:rPr>
          <w:rFonts w:ascii="HGSｺﾞｼｯｸE" w:eastAsia="HGSｺﾞｼｯｸE" w:hAnsi="HGSｺﾞｼｯｸE" w:hint="eastAsia"/>
          <w:sz w:val="24"/>
          <w:szCs w:val="24"/>
        </w:rPr>
        <w:t>正解は1月</w:t>
      </w:r>
      <w:r w:rsidR="00D364D6">
        <w:rPr>
          <w:rFonts w:ascii="HGSｺﾞｼｯｸE" w:eastAsia="HGSｺﾞｼｯｸE" w:hAnsi="HGSｺﾞｼｯｸE" w:hint="eastAsia"/>
          <w:sz w:val="24"/>
          <w:szCs w:val="24"/>
        </w:rPr>
        <w:t>後半</w:t>
      </w:r>
      <w:r>
        <w:rPr>
          <w:rFonts w:ascii="HGSｺﾞｼｯｸE" w:eastAsia="HGSｺﾞｼｯｸE" w:hAnsi="HGSｺﾞｼｯｸE" w:hint="eastAsia"/>
          <w:sz w:val="24"/>
          <w:szCs w:val="24"/>
        </w:rPr>
        <w:t>にHpに出ます。</w:t>
      </w:r>
    </w:p>
    <w:p w14:paraId="3B124045" w14:textId="2A75D2AF" w:rsidR="009C6027" w:rsidRPr="0040471C" w:rsidRDefault="009C6027" w:rsidP="009C6027">
      <w:pPr>
        <w:adjustRightInd w:val="0"/>
        <w:snapToGrid w:val="0"/>
        <w:spacing w:line="320" w:lineRule="exact"/>
        <w:ind w:right="840"/>
        <w:jc w:val="right"/>
        <w:rPr>
          <w:rFonts w:ascii="Meiryo UI" w:eastAsia="Meiryo UI" w:hAnsi="Meiryo UI"/>
          <w:b/>
          <w:bCs/>
          <w:color w:val="171717" w:themeColor="background2" w:themeShade="1A"/>
          <w:sz w:val="24"/>
          <w:szCs w:val="28"/>
        </w:rPr>
      </w:pPr>
      <w:bookmarkStart w:id="0" w:name="_Hlk185171372"/>
      <w:bookmarkStart w:id="1" w:name="_Hlk185171373"/>
      <w:bookmarkStart w:id="2" w:name="_Hlk185171390"/>
      <w:bookmarkStart w:id="3" w:name="_Hlk185171391"/>
      <w:r>
        <w:rPr>
          <w:noProof/>
        </w:rPr>
        <w:drawing>
          <wp:anchor distT="0" distB="0" distL="114300" distR="114300" simplePos="0" relativeHeight="251827200" behindDoc="0" locked="0" layoutInCell="1" allowOverlap="1" wp14:anchorId="26B8BED5" wp14:editId="0C702BA1">
            <wp:simplePos x="0" y="0"/>
            <wp:positionH relativeFrom="column">
              <wp:posOffset>440055</wp:posOffset>
            </wp:positionH>
            <wp:positionV relativeFrom="paragraph">
              <wp:posOffset>57149</wp:posOffset>
            </wp:positionV>
            <wp:extent cx="2294890" cy="1019175"/>
            <wp:effectExtent l="0" t="0" r="0" b="9525"/>
            <wp:wrapNone/>
            <wp:docPr id="11018794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489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471C">
        <w:rPr>
          <w:rFonts w:ascii="Meiryo UI" w:eastAsia="Meiryo UI" w:hAnsi="Meiryo UI" w:hint="eastAsia"/>
          <w:b/>
          <w:bCs/>
          <w:color w:val="171717" w:themeColor="background2" w:themeShade="1A"/>
          <w:sz w:val="24"/>
          <w:szCs w:val="28"/>
        </w:rPr>
        <w:t xml:space="preserve">社会福祉法人　岩蔵の郷　</w:t>
      </w:r>
    </w:p>
    <w:p w14:paraId="46387926" w14:textId="77777777" w:rsidR="009C6027" w:rsidRDefault="009C6027" w:rsidP="009C6027">
      <w:pPr>
        <w:adjustRightInd w:val="0"/>
        <w:snapToGrid w:val="0"/>
        <w:spacing w:line="320" w:lineRule="exact"/>
        <w:ind w:right="720"/>
        <w:jc w:val="right"/>
        <w:rPr>
          <w:rFonts w:ascii="Meiryo UI" w:eastAsia="Meiryo UI" w:hAnsi="Meiryo UI"/>
          <w:b/>
          <w:bCs/>
          <w:color w:val="171717" w:themeColor="background2" w:themeShade="1A"/>
          <w:sz w:val="24"/>
          <w:szCs w:val="28"/>
        </w:rPr>
      </w:pPr>
      <w:r w:rsidRPr="0040471C">
        <w:rPr>
          <w:rFonts w:ascii="Meiryo UI" w:eastAsia="Meiryo UI" w:hAnsi="Meiryo UI" w:hint="eastAsia"/>
          <w:b/>
          <w:bCs/>
          <w:color w:val="171717" w:themeColor="background2" w:themeShade="1A"/>
          <w:sz w:val="24"/>
          <w:szCs w:val="28"/>
        </w:rPr>
        <w:t>サテライト特養　ユニティ長谷</w:t>
      </w:r>
    </w:p>
    <w:p w14:paraId="7F8C77B9" w14:textId="77777777" w:rsidR="009C6027" w:rsidRPr="00FC1795" w:rsidRDefault="009C6027" w:rsidP="009C6027">
      <w:pPr>
        <w:adjustRightInd w:val="0"/>
        <w:snapToGrid w:val="0"/>
        <w:spacing w:line="240" w:lineRule="exact"/>
        <w:ind w:firstLineChars="1000" w:firstLine="2000"/>
        <w:jc w:val="right"/>
        <w:rPr>
          <w:rFonts w:ascii="Meiryo UI" w:eastAsia="Meiryo UI" w:hAnsi="Meiryo UI"/>
          <w:b/>
          <w:bCs/>
          <w:color w:val="171717" w:themeColor="background2" w:themeShade="1A"/>
          <w:sz w:val="20"/>
          <w:szCs w:val="21"/>
        </w:rPr>
      </w:pPr>
      <w:r w:rsidRPr="00FC1795">
        <w:rPr>
          <w:rFonts w:ascii="Meiryo UI" w:eastAsia="Meiryo UI" w:hAnsi="Meiryo UI" w:hint="eastAsia"/>
          <w:b/>
          <w:bCs/>
          <w:color w:val="171717" w:themeColor="background2" w:themeShade="1A"/>
          <w:sz w:val="20"/>
          <w:szCs w:val="21"/>
        </w:rPr>
        <w:t xml:space="preserve">〒606-0026　</w:t>
      </w:r>
      <w:r>
        <w:rPr>
          <w:rFonts w:ascii="Meiryo UI" w:eastAsia="Meiryo UI" w:hAnsi="Meiryo UI" w:hint="eastAsia"/>
          <w:b/>
          <w:bCs/>
          <w:color w:val="171717" w:themeColor="background2" w:themeShade="1A"/>
          <w:sz w:val="20"/>
          <w:szCs w:val="21"/>
        </w:rPr>
        <w:t xml:space="preserve">　</w:t>
      </w:r>
      <w:r w:rsidRPr="00FC1795">
        <w:rPr>
          <w:rFonts w:ascii="Meiryo UI" w:eastAsia="Meiryo UI" w:hAnsi="Meiryo UI" w:hint="eastAsia"/>
          <w:b/>
          <w:bCs/>
          <w:color w:val="171717" w:themeColor="background2" w:themeShade="1A"/>
          <w:sz w:val="20"/>
          <w:szCs w:val="21"/>
        </w:rPr>
        <w:t xml:space="preserve">京都市左京区岩倉長谷町1648　</w:t>
      </w:r>
    </w:p>
    <w:p w14:paraId="4AD9FB01" w14:textId="77777777" w:rsidR="009C6027" w:rsidRPr="00FC1795" w:rsidRDefault="009C6027" w:rsidP="009C6027">
      <w:pPr>
        <w:adjustRightInd w:val="0"/>
        <w:snapToGrid w:val="0"/>
        <w:spacing w:line="240" w:lineRule="exact"/>
        <w:jc w:val="right"/>
        <w:rPr>
          <w:rFonts w:ascii="Meiryo UI" w:eastAsia="Meiryo UI" w:hAnsi="Meiryo UI"/>
          <w:b/>
          <w:bCs/>
          <w:color w:val="171717" w:themeColor="background2" w:themeShade="1A"/>
          <w:sz w:val="20"/>
          <w:szCs w:val="21"/>
        </w:rPr>
      </w:pPr>
      <w:r w:rsidRPr="00FC1795">
        <w:rPr>
          <w:rFonts w:ascii="Meiryo UI" w:eastAsia="Meiryo UI" w:hAnsi="Meiryo UI" w:hint="eastAsia"/>
          <w:b/>
          <w:bCs/>
          <w:color w:val="171717" w:themeColor="background2" w:themeShade="1A"/>
          <w:sz w:val="20"/>
          <w:szCs w:val="21"/>
        </w:rPr>
        <w:t xml:space="preserve">TEL　075-706-8007　</w:t>
      </w:r>
      <w:r>
        <w:rPr>
          <w:rFonts w:ascii="Meiryo UI" w:eastAsia="Meiryo UI" w:hAnsi="Meiryo UI" w:hint="eastAsia"/>
          <w:b/>
          <w:bCs/>
          <w:color w:val="171717" w:themeColor="background2" w:themeShade="1A"/>
          <w:sz w:val="20"/>
          <w:szCs w:val="21"/>
        </w:rPr>
        <w:t xml:space="preserve">　　　</w:t>
      </w:r>
      <w:r w:rsidRPr="00FC1795">
        <w:rPr>
          <w:rFonts w:ascii="Meiryo UI" w:eastAsia="Meiryo UI" w:hAnsi="Meiryo UI" w:hint="eastAsia"/>
          <w:b/>
          <w:bCs/>
          <w:color w:val="171717" w:themeColor="background2" w:themeShade="1A"/>
          <w:sz w:val="20"/>
          <w:szCs w:val="21"/>
        </w:rPr>
        <w:t xml:space="preserve">FAX　075-706-8008　</w:t>
      </w:r>
    </w:p>
    <w:p w14:paraId="277F2683" w14:textId="3D4DCA81" w:rsidR="009C6027" w:rsidRPr="00C5339C" w:rsidRDefault="009C6027" w:rsidP="004A53CB">
      <w:pPr>
        <w:adjustRightInd w:val="0"/>
        <w:snapToGrid w:val="0"/>
        <w:spacing w:line="240" w:lineRule="exact"/>
        <w:ind w:left="180" w:right="540" w:hangingChars="100" w:hanging="180"/>
        <w:jc w:val="right"/>
        <w:rPr>
          <w:rFonts w:ascii="Meiryo UI" w:eastAsia="Meiryo UI" w:hAnsi="Meiryo UI"/>
          <w:b/>
          <w:bCs/>
          <w:color w:val="171717" w:themeColor="background2" w:themeShade="1A"/>
          <w:sz w:val="18"/>
          <w:szCs w:val="20"/>
        </w:rPr>
      </w:pPr>
      <w:r w:rsidRPr="00C5339C">
        <w:rPr>
          <w:rFonts w:ascii="Meiryo UI" w:eastAsia="Meiryo UI" w:hAnsi="Meiryo UI"/>
          <w:b/>
          <w:bCs/>
          <w:color w:val="171717" w:themeColor="background2" w:themeShade="1A"/>
          <w:sz w:val="18"/>
          <w:szCs w:val="20"/>
        </w:rPr>
        <w:t>URL</w:t>
      </w:r>
      <w:r w:rsidRPr="00C5339C">
        <w:rPr>
          <w:rFonts w:ascii="Meiryo UI" w:eastAsia="Meiryo UI" w:hAnsi="Meiryo UI" w:hint="eastAsia"/>
          <w:b/>
          <w:bCs/>
          <w:color w:val="171717" w:themeColor="background2" w:themeShade="1A"/>
          <w:sz w:val="18"/>
          <w:szCs w:val="20"/>
        </w:rPr>
        <w:t>：</w:t>
      </w:r>
      <w:hyperlink r:id="rId34" w:history="1">
        <w:r w:rsidR="004A53CB" w:rsidRPr="00A900EB">
          <w:rPr>
            <w:rStyle w:val="a7"/>
            <w:rFonts w:ascii="Meiryo UI" w:eastAsia="Meiryo UI" w:hAnsi="Meiryo UI"/>
            <w:b/>
            <w:bCs/>
            <w:sz w:val="18"/>
            <w:szCs w:val="20"/>
          </w:rPr>
          <w:t>https://www.iwakuranosato.jp</w:t>
        </w:r>
      </w:hyperlink>
      <w:bookmarkEnd w:id="0"/>
      <w:bookmarkEnd w:id="1"/>
      <w:bookmarkEnd w:id="2"/>
      <w:bookmarkEnd w:id="3"/>
    </w:p>
    <w:p w14:paraId="0485096F" w14:textId="53F53E90" w:rsidR="00AC5AC5" w:rsidRPr="009C6027" w:rsidRDefault="00AC5AC5" w:rsidP="009C6027">
      <w:pPr>
        <w:ind w:right="630"/>
        <w:jc w:val="right"/>
      </w:pPr>
    </w:p>
    <w:p w14:paraId="3B7C6D2E" w14:textId="60D66523" w:rsidR="00C7448B" w:rsidRDefault="002633D2" w:rsidP="0009673A">
      <w:pPr>
        <w:ind w:right="630"/>
        <w:jc w:val="left"/>
      </w:pPr>
      <w:r>
        <w:rPr>
          <w:noProof/>
          <w14:ligatures w14:val="standardContextual"/>
        </w:rPr>
        <w:lastRenderedPageBreak/>
        <mc:AlternateContent>
          <mc:Choice Requires="wps">
            <w:drawing>
              <wp:anchor distT="0" distB="0" distL="114300" distR="114300" simplePos="0" relativeHeight="251806720" behindDoc="0" locked="0" layoutInCell="1" allowOverlap="1" wp14:anchorId="095BA82C" wp14:editId="1FA0092F">
                <wp:simplePos x="0" y="0"/>
                <wp:positionH relativeFrom="column">
                  <wp:posOffset>2754630</wp:posOffset>
                </wp:positionH>
                <wp:positionV relativeFrom="page">
                  <wp:posOffset>-1952625</wp:posOffset>
                </wp:positionV>
                <wp:extent cx="3629025" cy="1209675"/>
                <wp:effectExtent l="19050" t="19050" r="28575" b="28575"/>
                <wp:wrapTopAndBottom/>
                <wp:docPr id="567324259" name="四角形: 角を丸くする 1"/>
                <wp:cNvGraphicFramePr/>
                <a:graphic xmlns:a="http://schemas.openxmlformats.org/drawingml/2006/main">
                  <a:graphicData uri="http://schemas.microsoft.com/office/word/2010/wordprocessingShape">
                    <wps:wsp>
                      <wps:cNvSpPr/>
                      <wps:spPr>
                        <a:xfrm>
                          <a:off x="0" y="0"/>
                          <a:ext cx="3629025" cy="1209675"/>
                        </a:xfrm>
                        <a:prstGeom prst="roundRect">
                          <a:avLst>
                            <a:gd name="adj" fmla="val 7576"/>
                          </a:avLst>
                        </a:prstGeom>
                        <a:solidFill>
                          <a:sysClr val="window" lastClr="FFFFFF"/>
                        </a:solidFill>
                        <a:ln w="28575" cap="flat" cmpd="sng" algn="ctr">
                          <a:solidFill>
                            <a:sysClr val="windowText" lastClr="000000">
                              <a:lumMod val="85000"/>
                              <a:lumOff val="15000"/>
                            </a:sysClr>
                          </a:solidFill>
                          <a:prstDash val="solid"/>
                          <a:miter lim="800000"/>
                        </a:ln>
                        <a:effectLst/>
                      </wps:spPr>
                      <wps:txbx>
                        <w:txbxContent>
                          <w:p w14:paraId="2BC6D2CB" w14:textId="77777777" w:rsidR="00C7448B" w:rsidRPr="0040471C" w:rsidRDefault="00C7448B" w:rsidP="00C7448B">
                            <w:pPr>
                              <w:adjustRightInd w:val="0"/>
                              <w:snapToGrid w:val="0"/>
                              <w:spacing w:line="320" w:lineRule="exact"/>
                              <w:jc w:val="center"/>
                              <w:rPr>
                                <w:rFonts w:ascii="Meiryo UI" w:eastAsia="Meiryo UI" w:hAnsi="Meiryo UI"/>
                                <w:b/>
                                <w:bCs/>
                                <w:color w:val="171717" w:themeColor="background2" w:themeShade="1A"/>
                                <w:sz w:val="24"/>
                                <w:szCs w:val="28"/>
                              </w:rPr>
                            </w:pPr>
                            <w:r w:rsidRPr="0040471C">
                              <w:rPr>
                                <w:rFonts w:ascii="Meiryo UI" w:eastAsia="Meiryo UI" w:hAnsi="Meiryo UI" w:hint="eastAsia"/>
                                <w:b/>
                                <w:bCs/>
                                <w:color w:val="171717" w:themeColor="background2" w:themeShade="1A"/>
                                <w:sz w:val="24"/>
                                <w:szCs w:val="28"/>
                              </w:rPr>
                              <w:t xml:space="preserve">社会福祉法人　岩蔵の郷　</w:t>
                            </w:r>
                          </w:p>
                          <w:p w14:paraId="059189BF" w14:textId="77777777" w:rsidR="00C7448B" w:rsidRDefault="00C7448B" w:rsidP="00C7448B">
                            <w:pPr>
                              <w:adjustRightInd w:val="0"/>
                              <w:snapToGrid w:val="0"/>
                              <w:spacing w:line="320" w:lineRule="exact"/>
                              <w:jc w:val="center"/>
                              <w:rPr>
                                <w:rFonts w:ascii="Meiryo UI" w:eastAsia="Meiryo UI" w:hAnsi="Meiryo UI"/>
                                <w:b/>
                                <w:bCs/>
                                <w:color w:val="171717" w:themeColor="background2" w:themeShade="1A"/>
                                <w:sz w:val="24"/>
                                <w:szCs w:val="28"/>
                              </w:rPr>
                            </w:pPr>
                            <w:r w:rsidRPr="0040471C">
                              <w:rPr>
                                <w:rFonts w:ascii="Meiryo UI" w:eastAsia="Meiryo UI" w:hAnsi="Meiryo UI" w:hint="eastAsia"/>
                                <w:b/>
                                <w:bCs/>
                                <w:color w:val="171717" w:themeColor="background2" w:themeShade="1A"/>
                                <w:sz w:val="24"/>
                                <w:szCs w:val="28"/>
                              </w:rPr>
                              <w:t>サテライト特養　ユニティ長谷</w:t>
                            </w:r>
                          </w:p>
                          <w:p w14:paraId="3B5E0941" w14:textId="77777777" w:rsidR="00C7448B" w:rsidRPr="009154F7" w:rsidRDefault="00C7448B" w:rsidP="009154F7">
                            <w:pPr>
                              <w:pStyle w:val="a8"/>
                              <w:numPr>
                                <w:ilvl w:val="0"/>
                                <w:numId w:val="2"/>
                              </w:numPr>
                              <w:adjustRightInd w:val="0"/>
                              <w:snapToGrid w:val="0"/>
                              <w:spacing w:line="240" w:lineRule="exact"/>
                              <w:ind w:leftChars="0"/>
                              <w:jc w:val="left"/>
                              <w:rPr>
                                <w:rFonts w:ascii="Meiryo UI" w:eastAsia="Meiryo UI" w:hAnsi="Meiryo UI"/>
                                <w:b/>
                                <w:bCs/>
                                <w:color w:val="171717" w:themeColor="background2" w:themeShade="1A"/>
                                <w:sz w:val="20"/>
                                <w:szCs w:val="21"/>
                              </w:rPr>
                            </w:pPr>
                            <w:r w:rsidRPr="009154F7">
                              <w:rPr>
                                <w:rFonts w:ascii="Meiryo UI" w:eastAsia="Meiryo UI" w:hAnsi="Meiryo UI" w:hint="eastAsia"/>
                                <w:b/>
                                <w:bCs/>
                                <w:color w:val="171717" w:themeColor="background2" w:themeShade="1A"/>
                                <w:sz w:val="20"/>
                                <w:szCs w:val="21"/>
                              </w:rPr>
                              <w:t xml:space="preserve">〒606-0026　　京都市左京区岩倉長谷町1648　</w:t>
                            </w:r>
                          </w:p>
                          <w:p w14:paraId="2195C42D" w14:textId="77777777" w:rsidR="00C7448B" w:rsidRPr="00FC1795" w:rsidRDefault="00C7448B" w:rsidP="00C7448B">
                            <w:pPr>
                              <w:adjustRightInd w:val="0"/>
                              <w:snapToGrid w:val="0"/>
                              <w:spacing w:line="240" w:lineRule="exact"/>
                              <w:jc w:val="left"/>
                              <w:rPr>
                                <w:rFonts w:ascii="Meiryo UI" w:eastAsia="Meiryo UI" w:hAnsi="Meiryo UI"/>
                                <w:b/>
                                <w:bCs/>
                                <w:color w:val="171717" w:themeColor="background2" w:themeShade="1A"/>
                                <w:sz w:val="20"/>
                                <w:szCs w:val="21"/>
                              </w:rPr>
                            </w:pPr>
                            <w:r w:rsidRPr="00FC1795">
                              <w:rPr>
                                <w:rFonts w:ascii="Meiryo UI" w:eastAsia="Meiryo UI" w:hAnsi="Meiryo UI" w:hint="eastAsia"/>
                                <w:b/>
                                <w:bCs/>
                                <w:color w:val="171717" w:themeColor="background2" w:themeShade="1A"/>
                                <w:sz w:val="20"/>
                                <w:szCs w:val="21"/>
                              </w:rPr>
                              <w:t xml:space="preserve">TEL　075-706-8007　</w:t>
                            </w:r>
                            <w:r>
                              <w:rPr>
                                <w:rFonts w:ascii="Meiryo UI" w:eastAsia="Meiryo UI" w:hAnsi="Meiryo UI" w:hint="eastAsia"/>
                                <w:b/>
                                <w:bCs/>
                                <w:color w:val="171717" w:themeColor="background2" w:themeShade="1A"/>
                                <w:sz w:val="20"/>
                                <w:szCs w:val="21"/>
                              </w:rPr>
                              <w:t xml:space="preserve">　　　</w:t>
                            </w:r>
                            <w:r w:rsidRPr="00FC1795">
                              <w:rPr>
                                <w:rFonts w:ascii="Meiryo UI" w:eastAsia="Meiryo UI" w:hAnsi="Meiryo UI" w:hint="eastAsia"/>
                                <w:b/>
                                <w:bCs/>
                                <w:color w:val="171717" w:themeColor="background2" w:themeShade="1A"/>
                                <w:sz w:val="20"/>
                                <w:szCs w:val="21"/>
                              </w:rPr>
                              <w:t xml:space="preserve">FAX　075-706-8008　</w:t>
                            </w:r>
                          </w:p>
                          <w:p w14:paraId="0993C9B8" w14:textId="07879C82" w:rsidR="00C7448B" w:rsidRPr="00C5339C" w:rsidRDefault="00C7448B" w:rsidP="00C7448B">
                            <w:pPr>
                              <w:adjustRightInd w:val="0"/>
                              <w:snapToGrid w:val="0"/>
                              <w:spacing w:line="240" w:lineRule="exact"/>
                              <w:ind w:left="180" w:hangingChars="100" w:hanging="180"/>
                              <w:jc w:val="left"/>
                              <w:rPr>
                                <w:rFonts w:ascii="Meiryo UI" w:eastAsia="Meiryo UI" w:hAnsi="Meiryo UI"/>
                                <w:b/>
                                <w:bCs/>
                                <w:color w:val="171717" w:themeColor="background2" w:themeShade="1A"/>
                                <w:sz w:val="18"/>
                                <w:szCs w:val="20"/>
                              </w:rPr>
                            </w:pPr>
                            <w:r w:rsidRPr="00C7448B">
                              <w:rPr>
                                <w:rFonts w:ascii="Meiryo UI" w:eastAsia="Meiryo UI" w:hAnsi="Meiryo UI"/>
                                <w:b/>
                                <w:bCs/>
                                <w:color w:val="171717" w:themeColor="background2" w:themeShade="1A"/>
                                <w:sz w:val="18"/>
                                <w:szCs w:val="20"/>
                              </w:rPr>
                              <w:t>https://www.iwakuranosato.jp/</w:t>
                            </w:r>
                            <w:r w:rsidRPr="00C7448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BA82C" id="四角形: 角を丸くする 1" o:spid="_x0000_s1033" style="position:absolute;margin-left:216.9pt;margin-top:-153.75pt;width:285.75pt;height:95.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" fillcolor="window" strokecolor="#262626" strokeweight="2.25pt">
                <v:stroke joinstyle="miter"/>
                <v:textbox>
                  <w:txbxContent>
                    <w:p w14:paraId="2BC6D2CB" w14:textId="77777777" w:rsidR="00C7448B" w:rsidRPr="0040471C" w:rsidRDefault="00C7448B" w:rsidP="00C7448B">
                      <w:pPr>
                        <w:adjustRightInd w:val="0"/>
                        <w:snapToGrid w:val="0"/>
                        <w:spacing w:line="320" w:lineRule="exact"/>
                        <w:jc w:val="center"/>
                        <w:rPr>
                          <w:rFonts w:ascii="Meiryo UI" w:eastAsia="Meiryo UI" w:hAnsi="Meiryo UI"/>
                          <w:b/>
                          <w:bCs/>
                          <w:color w:val="171717" w:themeColor="background2" w:themeShade="1A"/>
                          <w:sz w:val="24"/>
                          <w:szCs w:val="28"/>
                        </w:rPr>
                      </w:pPr>
                      <w:r w:rsidRPr="0040471C">
                        <w:rPr>
                          <w:rFonts w:ascii="Meiryo UI" w:eastAsia="Meiryo UI" w:hAnsi="Meiryo UI" w:hint="eastAsia"/>
                          <w:b/>
                          <w:bCs/>
                          <w:color w:val="171717" w:themeColor="background2" w:themeShade="1A"/>
                          <w:sz w:val="24"/>
                          <w:szCs w:val="28"/>
                        </w:rPr>
                        <w:t xml:space="preserve">社会福祉法人　岩蔵の郷　</w:t>
                      </w:r>
                    </w:p>
                    <w:p w14:paraId="059189BF" w14:textId="77777777" w:rsidR="00C7448B" w:rsidRDefault="00C7448B" w:rsidP="00C7448B">
                      <w:pPr>
                        <w:adjustRightInd w:val="0"/>
                        <w:snapToGrid w:val="0"/>
                        <w:spacing w:line="320" w:lineRule="exact"/>
                        <w:jc w:val="center"/>
                        <w:rPr>
                          <w:rFonts w:ascii="Meiryo UI" w:eastAsia="Meiryo UI" w:hAnsi="Meiryo UI"/>
                          <w:b/>
                          <w:bCs/>
                          <w:color w:val="171717" w:themeColor="background2" w:themeShade="1A"/>
                          <w:sz w:val="24"/>
                          <w:szCs w:val="28"/>
                        </w:rPr>
                      </w:pPr>
                      <w:r w:rsidRPr="0040471C">
                        <w:rPr>
                          <w:rFonts w:ascii="Meiryo UI" w:eastAsia="Meiryo UI" w:hAnsi="Meiryo UI" w:hint="eastAsia"/>
                          <w:b/>
                          <w:bCs/>
                          <w:color w:val="171717" w:themeColor="background2" w:themeShade="1A"/>
                          <w:sz w:val="24"/>
                          <w:szCs w:val="28"/>
                        </w:rPr>
                        <w:t>サテライト特養　ユニティ長谷</w:t>
                      </w:r>
                    </w:p>
                    <w:p w14:paraId="3B5E0941" w14:textId="77777777" w:rsidR="00C7448B" w:rsidRPr="009154F7" w:rsidRDefault="00C7448B" w:rsidP="009154F7">
                      <w:pPr>
                        <w:pStyle w:val="a8"/>
                        <w:numPr>
                          <w:ilvl w:val="0"/>
                          <w:numId w:val="2"/>
                        </w:numPr>
                        <w:adjustRightInd w:val="0"/>
                        <w:snapToGrid w:val="0"/>
                        <w:spacing w:line="240" w:lineRule="exact"/>
                        <w:ind w:leftChars="0"/>
                        <w:jc w:val="left"/>
                        <w:rPr>
                          <w:rFonts w:ascii="Meiryo UI" w:eastAsia="Meiryo UI" w:hAnsi="Meiryo UI"/>
                          <w:b/>
                          <w:bCs/>
                          <w:color w:val="171717" w:themeColor="background2" w:themeShade="1A"/>
                          <w:sz w:val="20"/>
                          <w:szCs w:val="21"/>
                        </w:rPr>
                      </w:pPr>
                      <w:r w:rsidRPr="009154F7">
                        <w:rPr>
                          <w:rFonts w:ascii="Meiryo UI" w:eastAsia="Meiryo UI" w:hAnsi="Meiryo UI" w:hint="eastAsia"/>
                          <w:b/>
                          <w:bCs/>
                          <w:color w:val="171717" w:themeColor="background2" w:themeShade="1A"/>
                          <w:sz w:val="20"/>
                          <w:szCs w:val="21"/>
                        </w:rPr>
                        <w:t xml:space="preserve">〒606-0026　　京都市左京区岩倉長谷町1648　</w:t>
                      </w:r>
                    </w:p>
                    <w:p w14:paraId="2195C42D" w14:textId="77777777" w:rsidR="00C7448B" w:rsidRPr="00FC1795" w:rsidRDefault="00C7448B" w:rsidP="00C7448B">
                      <w:pPr>
                        <w:adjustRightInd w:val="0"/>
                        <w:snapToGrid w:val="0"/>
                        <w:spacing w:line="240" w:lineRule="exact"/>
                        <w:jc w:val="left"/>
                        <w:rPr>
                          <w:rFonts w:ascii="Meiryo UI" w:eastAsia="Meiryo UI" w:hAnsi="Meiryo UI"/>
                          <w:b/>
                          <w:bCs/>
                          <w:color w:val="171717" w:themeColor="background2" w:themeShade="1A"/>
                          <w:sz w:val="20"/>
                          <w:szCs w:val="21"/>
                        </w:rPr>
                      </w:pPr>
                      <w:r w:rsidRPr="00FC1795">
                        <w:rPr>
                          <w:rFonts w:ascii="Meiryo UI" w:eastAsia="Meiryo UI" w:hAnsi="Meiryo UI" w:hint="eastAsia"/>
                          <w:b/>
                          <w:bCs/>
                          <w:color w:val="171717" w:themeColor="background2" w:themeShade="1A"/>
                          <w:sz w:val="20"/>
                          <w:szCs w:val="21"/>
                        </w:rPr>
                        <w:t xml:space="preserve">TEL　075-706-8007　</w:t>
                      </w:r>
                      <w:r>
                        <w:rPr>
                          <w:rFonts w:ascii="Meiryo UI" w:eastAsia="Meiryo UI" w:hAnsi="Meiryo UI" w:hint="eastAsia"/>
                          <w:b/>
                          <w:bCs/>
                          <w:color w:val="171717" w:themeColor="background2" w:themeShade="1A"/>
                          <w:sz w:val="20"/>
                          <w:szCs w:val="21"/>
                        </w:rPr>
                        <w:t xml:space="preserve">　　　</w:t>
                      </w:r>
                      <w:r w:rsidRPr="00FC1795">
                        <w:rPr>
                          <w:rFonts w:ascii="Meiryo UI" w:eastAsia="Meiryo UI" w:hAnsi="Meiryo UI" w:hint="eastAsia"/>
                          <w:b/>
                          <w:bCs/>
                          <w:color w:val="171717" w:themeColor="background2" w:themeShade="1A"/>
                          <w:sz w:val="20"/>
                          <w:szCs w:val="21"/>
                        </w:rPr>
                        <w:t xml:space="preserve">FAX　075-706-8008　</w:t>
                      </w:r>
                    </w:p>
                    <w:p w14:paraId="0993C9B8" w14:textId="07879C82" w:rsidR="00C7448B" w:rsidRPr="00C5339C" w:rsidRDefault="00C7448B" w:rsidP="00C7448B">
                      <w:pPr>
                        <w:adjustRightInd w:val="0"/>
                        <w:snapToGrid w:val="0"/>
                        <w:spacing w:line="240" w:lineRule="exact"/>
                        <w:ind w:left="180" w:hangingChars="100" w:hanging="180"/>
                        <w:jc w:val="left"/>
                        <w:rPr>
                          <w:rFonts w:ascii="Meiryo UI" w:eastAsia="Meiryo UI" w:hAnsi="Meiryo UI"/>
                          <w:b/>
                          <w:bCs/>
                          <w:color w:val="171717" w:themeColor="background2" w:themeShade="1A"/>
                          <w:sz w:val="18"/>
                          <w:szCs w:val="20"/>
                        </w:rPr>
                      </w:pPr>
                      <w:r w:rsidRPr="00C7448B">
                        <w:rPr>
                          <w:rFonts w:ascii="Meiryo UI" w:eastAsia="Meiryo UI" w:hAnsi="Meiryo UI"/>
                          <w:b/>
                          <w:bCs/>
                          <w:color w:val="171717" w:themeColor="background2" w:themeShade="1A"/>
                          <w:sz w:val="18"/>
                          <w:szCs w:val="20"/>
                        </w:rPr>
                        <w:t>https://www.iwakuranosato.jp/</w:t>
                      </w:r>
                      <w:r w:rsidRPr="00C7448B">
                        <w:t xml:space="preserve"> </w:t>
                      </w:r>
                    </w:p>
                  </w:txbxContent>
                </v:textbox>
                <w10:wrap type="topAndBottom" anchory="page"/>
              </v:roundrect>
            </w:pict>
          </mc:Fallback>
        </mc:AlternateContent>
      </w:r>
      <w:r w:rsidR="003D7837">
        <w:rPr>
          <w:rFonts w:hint="eastAsia"/>
        </w:rPr>
        <w:t xml:space="preserve">　　　</w:t>
      </w:r>
    </w:p>
    <w:p w14:paraId="668C713B" w14:textId="582CB8A1" w:rsidR="00C7448B" w:rsidRPr="00F14814" w:rsidRDefault="003D7837" w:rsidP="0009673A">
      <w:pPr>
        <w:ind w:right="630"/>
        <w:jc w:val="left"/>
        <w:sectPr w:rsidR="00C7448B" w:rsidRPr="00F14814" w:rsidSect="00FD08BE">
          <w:headerReference w:type="default" r:id="rId35"/>
          <w:footerReference w:type="default" r:id="rId36"/>
          <w:footerReference w:type="first" r:id="rId37"/>
          <w:pgSz w:w="11906" w:h="16838"/>
          <w:pgMar w:top="1191" w:right="1077" w:bottom="1247" w:left="1077" w:header="425" w:footer="0" w:gutter="0"/>
          <w:pgNumType w:start="0"/>
          <w:cols w:space="720"/>
          <w:titlePg/>
          <w:docGrid w:type="lines" w:linePitch="360"/>
        </w:sectPr>
      </w:pPr>
      <w:r>
        <w:rPr>
          <w:rFonts w:hint="eastAsia"/>
        </w:rPr>
        <w:t xml:space="preserve">　　　</w:t>
      </w:r>
    </w:p>
    <w:p w14:paraId="7E600127" w14:textId="6D88739B" w:rsidR="00A65052" w:rsidRPr="009B616D" w:rsidRDefault="001575C8" w:rsidP="009B616D">
      <w:pPr>
        <w:tabs>
          <w:tab w:val="left" w:pos="3405"/>
        </w:tabs>
        <w:rPr>
          <w:noProof/>
          <w:szCs w:val="21"/>
        </w:rPr>
        <w:sectPr w:rsidR="00A65052" w:rsidRPr="009B616D" w:rsidSect="00AC48C8">
          <w:pgSz w:w="11906" w:h="16838"/>
          <w:pgMar w:top="1083" w:right="566" w:bottom="1701" w:left="993" w:header="426" w:footer="0" w:gutter="0"/>
          <w:cols w:space="720"/>
          <w:docGrid w:type="lines" w:linePitch="360"/>
        </w:sectPr>
      </w:pPr>
      <w:r>
        <w:rPr>
          <w:noProof/>
        </w:rPr>
        <w:lastRenderedPageBreak/>
        <w:drawing>
          <wp:anchor distT="0" distB="0" distL="114300" distR="114300" simplePos="0" relativeHeight="251611136" behindDoc="1" locked="0" layoutInCell="1" allowOverlap="1" wp14:anchorId="2D1D0B46" wp14:editId="329298B6">
            <wp:simplePos x="0" y="0"/>
            <wp:positionH relativeFrom="column">
              <wp:posOffset>6745161</wp:posOffset>
            </wp:positionH>
            <wp:positionV relativeFrom="paragraph">
              <wp:posOffset>1580519</wp:posOffset>
            </wp:positionV>
            <wp:extent cx="2903193" cy="1991135"/>
            <wp:effectExtent l="0" t="1270" r="0" b="0"/>
            <wp:wrapNone/>
            <wp:docPr id="174380996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09960" name="図 2"/>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903193" cy="19911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85FA0BD" w14:textId="4B4E8A16" w:rsidR="00DB72D0" w:rsidRPr="00DB72D0" w:rsidRDefault="00DB72D0" w:rsidP="00DB72D0">
      <w:pPr>
        <w:rPr>
          <w:szCs w:val="21"/>
        </w:rPr>
        <w:sectPr w:rsidR="00DB72D0" w:rsidRPr="00DB72D0" w:rsidSect="00CB4C49">
          <w:headerReference w:type="default" r:id="rId39"/>
          <w:pgSz w:w="11906" w:h="16838"/>
          <w:pgMar w:top="1083" w:right="566" w:bottom="1701" w:left="993" w:header="426" w:footer="0" w:gutter="0"/>
          <w:cols w:space="720"/>
          <w:docGrid w:type="lines" w:linePitch="360"/>
        </w:sectPr>
      </w:pPr>
    </w:p>
    <w:p w14:paraId="4F703797" w14:textId="5DA7E167" w:rsidR="001575C8" w:rsidRDefault="001575C8" w:rsidP="001575C8">
      <w:pPr>
        <w:tabs>
          <w:tab w:val="left" w:pos="3405"/>
        </w:tabs>
        <w:rPr>
          <w:sz w:val="72"/>
          <w:szCs w:val="72"/>
        </w:rPr>
      </w:pPr>
      <w:r>
        <w:rPr>
          <w:noProof/>
        </w:rPr>
        <w:lastRenderedPageBreak/>
        <w:drawing>
          <wp:anchor distT="0" distB="0" distL="114300" distR="114300" simplePos="0" relativeHeight="251572224" behindDoc="1" locked="0" layoutInCell="1" allowOverlap="1" wp14:anchorId="5CDC147E" wp14:editId="7FC7B7C7">
            <wp:simplePos x="0" y="0"/>
            <wp:positionH relativeFrom="column">
              <wp:posOffset>8219440</wp:posOffset>
            </wp:positionH>
            <wp:positionV relativeFrom="paragraph">
              <wp:posOffset>361315</wp:posOffset>
            </wp:positionV>
            <wp:extent cx="1197610" cy="1395095"/>
            <wp:effectExtent l="0" t="0" r="0" b="0"/>
            <wp:wrapNone/>
            <wp:docPr id="162" name="図 162" descr="豪華な門松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豪華な門松のイラスト | かわいいフリー素材集 いらすとや"/>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7610" cy="1395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16C8E" w14:textId="3B6DB0F1" w:rsidR="001575C8" w:rsidRDefault="00D0088F" w:rsidP="001575C8">
      <w:pPr>
        <w:tabs>
          <w:tab w:val="left" w:pos="3405"/>
        </w:tabs>
        <w:rPr>
          <w:sz w:val="72"/>
          <w:szCs w:val="72"/>
        </w:rPr>
        <w:sectPr w:rsidR="001575C8" w:rsidSect="006A676C">
          <w:pgSz w:w="11906" w:h="16838"/>
          <w:pgMar w:top="1083" w:right="566" w:bottom="1701" w:left="993" w:header="426" w:footer="0" w:gutter="0"/>
          <w:cols w:space="720"/>
          <w:docGrid w:type="lines" w:linePitch="360"/>
        </w:sectPr>
      </w:pPr>
      <w:r>
        <w:rPr>
          <w:noProof/>
        </w:rPr>
        <mc:AlternateContent>
          <mc:Choice Requires="wps">
            <w:drawing>
              <wp:anchor distT="0" distB="0" distL="114300" distR="114300" simplePos="0" relativeHeight="251684864" behindDoc="1" locked="0" layoutInCell="1" allowOverlap="1" wp14:anchorId="11ACF8A0" wp14:editId="7A29CEF6">
                <wp:simplePos x="0" y="0"/>
                <wp:positionH relativeFrom="column">
                  <wp:posOffset>4658042</wp:posOffset>
                </wp:positionH>
                <wp:positionV relativeFrom="paragraph">
                  <wp:posOffset>6105208</wp:posOffset>
                </wp:positionV>
                <wp:extent cx="1918733" cy="1219200"/>
                <wp:effectExtent l="0" t="0" r="0" b="0"/>
                <wp:wrapNone/>
                <wp:docPr id="552992795" name="テキスト ボックス 33"/>
                <wp:cNvGraphicFramePr/>
                <a:graphic xmlns:a="http://schemas.openxmlformats.org/drawingml/2006/main">
                  <a:graphicData uri="http://schemas.microsoft.com/office/word/2010/wordprocessingShape">
                    <wps:wsp>
                      <wps:cNvSpPr txBox="1"/>
                      <wps:spPr>
                        <a:xfrm>
                          <a:off x="0" y="0"/>
                          <a:ext cx="1918733" cy="1219200"/>
                        </a:xfrm>
                        <a:prstGeom prst="rect">
                          <a:avLst/>
                        </a:prstGeom>
                        <a:noFill/>
                        <a:ln w="6350">
                          <a:noFill/>
                        </a:ln>
                      </wps:spPr>
                      <wps:txbx>
                        <w:txbxContent>
                          <w:p w14:paraId="61646C9D" w14:textId="2519083A" w:rsidR="001575C8" w:rsidRPr="00615C38" w:rsidRDefault="001575C8" w:rsidP="001575C8">
                            <w:pPr>
                              <w:rPr>
                                <w:rFonts w:ascii="HGPｺﾞｼｯｸE" w:eastAsia="HGPｺﾞｼｯｸE" w:hAnsi="HGPｺﾞｼｯｸE"/>
                                <w:color w:val="3B3838" w:themeColor="background2" w:themeShade="4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CF8A0" id="_x0000_t202" coordsize="21600,21600" o:spt="202" path="m,l,21600r21600,l21600,xe">
                <v:stroke joinstyle="miter"/>
                <v:path gradientshapeok="t" o:connecttype="rect"/>
              </v:shapetype>
              <v:shape id="テキスト ボックス 33" o:spid="_x0000_s1034" type="#_x0000_t202" style="position:absolute;left:0;text-align:left;margin-left:366.75pt;margin-top:480.75pt;width:151.1pt;height:9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" filled="f" stroked="f" strokeweight=".5pt">
                <v:textbox>
                  <w:txbxContent>
                    <w:p w14:paraId="61646C9D" w14:textId="2519083A" w:rsidR="001575C8" w:rsidRPr="00615C38" w:rsidRDefault="001575C8" w:rsidP="001575C8">
                      <w:pPr>
                        <w:rPr>
                          <w:rFonts w:ascii="HGPｺﾞｼｯｸE" w:eastAsia="HGPｺﾞｼｯｸE" w:hAnsi="HGPｺﾞｼｯｸE"/>
                          <w:color w:val="3B3838" w:themeColor="background2" w:themeShade="40"/>
                          <w:sz w:val="24"/>
                          <w:szCs w:val="24"/>
                        </w:rPr>
                      </w:pPr>
                    </w:p>
                  </w:txbxContent>
                </v:textbox>
              </v:shape>
            </w:pict>
          </mc:Fallback>
        </mc:AlternateContent>
      </w:r>
    </w:p>
    <w:p w14:paraId="1A8C3FE0" w14:textId="02F73E99" w:rsidR="001575C8" w:rsidRDefault="001575C8" w:rsidP="00DB72D0">
      <w:pPr>
        <w:tabs>
          <w:tab w:val="left" w:pos="3405"/>
        </w:tabs>
        <w:ind w:rightChars="-202" w:right="-424"/>
        <w:rPr>
          <w:sz w:val="72"/>
          <w:szCs w:val="72"/>
        </w:rPr>
        <w:sectPr w:rsidR="001575C8" w:rsidSect="006A676C">
          <w:pgSz w:w="11906" w:h="16838"/>
          <w:pgMar w:top="1083" w:right="566" w:bottom="1701" w:left="993" w:header="426" w:footer="0" w:gutter="0"/>
          <w:cols w:space="720"/>
          <w:docGrid w:type="lines" w:linePitch="360"/>
        </w:sectPr>
      </w:pPr>
    </w:p>
    <w:p w14:paraId="6D2CFBFB" w14:textId="2357E708" w:rsidR="00DB72D0" w:rsidRPr="00DB72D0" w:rsidRDefault="00DB72D0" w:rsidP="00DB72D0">
      <w:pPr>
        <w:rPr>
          <w:sz w:val="72"/>
          <w:szCs w:val="72"/>
        </w:rPr>
        <w:sectPr w:rsidR="00DB72D0" w:rsidRPr="00DB72D0" w:rsidSect="0010181C">
          <w:headerReference w:type="default" r:id="rId41"/>
          <w:footerReference w:type="default" r:id="rId42"/>
          <w:type w:val="continuous"/>
          <w:pgSz w:w="11906" w:h="16838"/>
          <w:pgMar w:top="1083" w:right="566" w:bottom="1701" w:left="993" w:header="426" w:footer="4" w:gutter="0"/>
          <w:cols w:space="425"/>
          <w:docGrid w:type="lines" w:linePitch="360"/>
        </w:sectPr>
      </w:pPr>
    </w:p>
    <w:p w14:paraId="2B5F8B0E" w14:textId="3015156B" w:rsidR="0066716F" w:rsidRDefault="0066716F"/>
    <w:sectPr w:rsidR="0066716F" w:rsidSect="00CB4C49">
      <w:pgSz w:w="11906" w:h="16838"/>
      <w:pgMar w:top="1083" w:right="566" w:bottom="1701" w:left="993" w:header="426" w:footer="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183C0C" w14:textId="77777777" w:rsidR="001575C8" w:rsidRDefault="001575C8" w:rsidP="001575C8">
      <w:r>
        <w:separator/>
      </w:r>
    </w:p>
  </w:endnote>
  <w:endnote w:type="continuationSeparator" w:id="0">
    <w:p w14:paraId="2B63E8E7" w14:textId="77777777" w:rsidR="001575C8" w:rsidRDefault="001575C8" w:rsidP="00157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altName w:val="HGPSoeiKakugothicUB"/>
    <w:charset w:val="80"/>
    <w:family w:val="swiss"/>
    <w:pitch w:val="variable"/>
    <w:sig w:usb0="E00002FF" w:usb1="6AC7FDFB" w:usb2="00000012" w:usb3="00000000" w:csb0="0002009F" w:csb1="00000000"/>
  </w:font>
  <w:font w:name="Yu Gothic UI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Century">
    <w:panose1 w:val="02040603050705020303"/>
    <w:charset w:val="00"/>
    <w:family w:val="roman"/>
    <w:pitch w:val="variable"/>
    <w:sig w:usb0="00000287" w:usb1="00000000" w:usb2="00000000" w:usb3="00000000" w:csb0="0000009F" w:csb1="00000000"/>
  </w:font>
  <w:font w:name="HG丸ｺﾞｼｯｸM-PRO">
    <w:altName w:val="HGMaruGothicMPRO"/>
    <w:charset w:val="80"/>
    <w:family w:val="swiss"/>
    <w:pitch w:val="variable"/>
    <w:sig w:usb0="E00002FF" w:usb1="6AC7FDFB" w:usb2="00000012" w:usb3="00000000" w:csb0="0002009F" w:csb1="00000000"/>
  </w:font>
  <w:font w:name="HGPｺﾞｼｯｸE">
    <w:altName w:val="HGPGothicE"/>
    <w:charset w:val="80"/>
    <w:family w:val="swiss"/>
    <w:pitch w:val="variable"/>
    <w:sig w:usb0="E00002FF" w:usb1="6AC7FDFB" w:usb2="00000012" w:usb3="00000000" w:csb0="0002009F" w:csb1="00000000"/>
  </w:font>
  <w:font w:name="HGSｺﾞｼｯｸE">
    <w:altName w:val="HGSGothicE"/>
    <w:charset w:val="80"/>
    <w:family w:val="swiss"/>
    <w:pitch w:val="variable"/>
    <w:sig w:usb0="E00002FF" w:usb1="2AC7EDFE"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F37B3" w14:textId="4C58373F" w:rsidR="002633D2" w:rsidRDefault="002633D2" w:rsidP="002633D2">
    <w:pPr>
      <w:pStyle w:val="a5"/>
      <w:tabs>
        <w:tab w:val="clear" w:pos="4252"/>
        <w:tab w:val="clear" w:pos="8504"/>
        <w:tab w:val="left" w:pos="748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6286400"/>
      <w:docPartObj>
        <w:docPartGallery w:val="Page Numbers (Bottom of Page)"/>
        <w:docPartUnique/>
      </w:docPartObj>
    </w:sdtPr>
    <w:sdtEndPr/>
    <w:sdtContent>
      <w:p w14:paraId="54F9D395" w14:textId="25CCD7A5" w:rsidR="00DB72D0" w:rsidRDefault="00DB72D0">
        <w:pPr>
          <w:pStyle w:val="a5"/>
          <w:jc w:val="center"/>
        </w:pPr>
        <w:r>
          <w:rPr>
            <w:rFonts w:hint="eastAsia"/>
          </w:rPr>
          <w:t>1</w:t>
        </w:r>
      </w:p>
    </w:sdtContent>
  </w:sdt>
  <w:p w14:paraId="5F477FAC" w14:textId="77777777" w:rsidR="00DB72D0" w:rsidRDefault="00DB72D0">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8"/>
        <w:szCs w:val="28"/>
        <w:lang w:val="ja-JP"/>
      </w:rPr>
      <w:id w:val="271527554"/>
      <w:docPartObj>
        <w:docPartGallery w:val="Page Numbers (Bottom of Page)"/>
        <w:docPartUnique/>
      </w:docPartObj>
    </w:sdtPr>
    <w:sdtEndPr/>
    <w:sdtContent>
      <w:p w14:paraId="67497D6A" w14:textId="77777777" w:rsidR="001575C8" w:rsidRDefault="001575C8" w:rsidP="0010181C">
        <w:pPr>
          <w:pStyle w:val="a5"/>
          <w:ind w:rightChars="-68" w:right="-143"/>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 </w:t>
        </w:r>
        <w:r>
          <w:rPr>
            <w:rFonts w:cs="Times New Roman"/>
            <w:sz w:val="22"/>
          </w:rPr>
          <w:fldChar w:fldCharType="begin"/>
        </w:r>
        <w:r>
          <w:instrText>PAGE    \* MERGEFORMAT</w:instrText>
        </w:r>
        <w:r>
          <w:rPr>
            <w:rFonts w:cs="Times New Roman"/>
            <w:sz w:val="22"/>
          </w:rPr>
          <w:fldChar w:fldCharType="separate"/>
        </w:r>
        <w:r>
          <w:rPr>
            <w:rFonts w:asciiTheme="majorHAnsi" w:eastAsiaTheme="majorEastAsia" w:hAnsiTheme="majorHAnsi" w:cstheme="majorBidi"/>
            <w:sz w:val="28"/>
            <w:szCs w:val="28"/>
            <w:lang w:val="ja-JP"/>
          </w:rPr>
          <w:t>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ja-JP"/>
          </w:rPr>
          <w:t xml:space="preserve"> ~</w:t>
        </w:r>
      </w:p>
    </w:sdtContent>
  </w:sdt>
  <w:p w14:paraId="095D493E" w14:textId="77777777" w:rsidR="001575C8" w:rsidRDefault="001575C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C5C648" w14:textId="77777777" w:rsidR="001575C8" w:rsidRDefault="001575C8" w:rsidP="001575C8">
      <w:r>
        <w:separator/>
      </w:r>
    </w:p>
  </w:footnote>
  <w:footnote w:type="continuationSeparator" w:id="0">
    <w:p w14:paraId="294947BB" w14:textId="77777777" w:rsidR="001575C8" w:rsidRDefault="001575C8" w:rsidP="00157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5B680" w14:textId="1052D362" w:rsidR="001575C8" w:rsidRPr="00050308" w:rsidRDefault="001575C8" w:rsidP="00790CED">
    <w:pPr>
      <w:pStyle w:val="a3"/>
      <w:tabs>
        <w:tab w:val="clear" w:pos="4252"/>
        <w:tab w:val="clear" w:pos="8504"/>
        <w:tab w:val="right" w:pos="9355"/>
      </w:tabs>
      <w:ind w:leftChars="-135" w:left="852" w:rightChars="-135" w:right="-283" w:hanging="1135"/>
      <w:rPr>
        <w:u w:val="double"/>
      </w:rPr>
    </w:pPr>
    <w:r w:rsidRPr="00050308">
      <w:rPr>
        <w:rFonts w:hint="eastAsia"/>
        <w:u w:val="double"/>
      </w:rPr>
      <w:t>令和</w:t>
    </w:r>
    <w:r w:rsidR="00884C41">
      <w:rPr>
        <w:rFonts w:hint="eastAsia"/>
        <w:u w:val="double"/>
      </w:rPr>
      <w:t>7</w:t>
    </w:r>
    <w:r w:rsidRPr="00050308">
      <w:rPr>
        <w:rFonts w:hint="eastAsia"/>
        <w:u w:val="double"/>
      </w:rPr>
      <w:t>年1月</w:t>
    </w:r>
    <w:r w:rsidRPr="00050308">
      <w:rPr>
        <w:u w:val="double"/>
      </w:rPr>
      <w:ptab w:relativeTo="margin" w:alignment="right" w:leader="none"/>
    </w:r>
    <w:r>
      <w:rPr>
        <w:rFonts w:hint="eastAsia"/>
        <w:u w:val="double"/>
      </w:rPr>
      <w:t xml:space="preserve">　　　</w:t>
    </w:r>
    <w:r w:rsidRPr="00050308">
      <w:rPr>
        <w:rFonts w:hint="eastAsia"/>
        <w:u w:val="double"/>
      </w:rPr>
      <w:t>社会福祉法人　岩蔵の郷　サテライト特養　ユニティ長谷</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263FA" w14:textId="01DC5DD7" w:rsidR="00DB72D0" w:rsidRPr="00050308" w:rsidRDefault="00DB72D0" w:rsidP="00790CED">
    <w:pPr>
      <w:pStyle w:val="a3"/>
      <w:tabs>
        <w:tab w:val="clear" w:pos="4252"/>
        <w:tab w:val="clear" w:pos="8504"/>
        <w:tab w:val="right" w:pos="9355"/>
      </w:tabs>
      <w:ind w:leftChars="-135" w:left="852" w:rightChars="-135" w:right="-283" w:hanging="1135"/>
      <w:rPr>
        <w:u w:val="doub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5400C" w14:textId="5F7376B1" w:rsidR="001575C8" w:rsidRPr="00050308" w:rsidRDefault="001575C8" w:rsidP="00C7448B">
    <w:pPr>
      <w:pStyle w:val="a3"/>
      <w:tabs>
        <w:tab w:val="clear" w:pos="4252"/>
        <w:tab w:val="clear" w:pos="8504"/>
        <w:tab w:val="right" w:pos="9355"/>
      </w:tabs>
      <w:ind w:rightChars="-67" w:right="-141"/>
      <w:rPr>
        <w:u w:val="doub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3820AC"/>
    <w:multiLevelType w:val="hybridMultilevel"/>
    <w:tmpl w:val="61DC8D5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79394EEC"/>
    <w:multiLevelType w:val="hybridMultilevel"/>
    <w:tmpl w:val="039A911A"/>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num w:numId="1" w16cid:durableId="1385913729">
    <w:abstractNumId w:val="1"/>
  </w:num>
  <w:num w:numId="2" w16cid:durableId="297028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enu v:ext="edit" fillcolor="none [66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16F"/>
    <w:rsid w:val="000036AC"/>
    <w:rsid w:val="00050BF1"/>
    <w:rsid w:val="00067538"/>
    <w:rsid w:val="00076386"/>
    <w:rsid w:val="000830B8"/>
    <w:rsid w:val="0008413C"/>
    <w:rsid w:val="000868AB"/>
    <w:rsid w:val="00091698"/>
    <w:rsid w:val="0009673A"/>
    <w:rsid w:val="000A4D82"/>
    <w:rsid w:val="000A6E3A"/>
    <w:rsid w:val="000B24B2"/>
    <w:rsid w:val="000C1674"/>
    <w:rsid w:val="000C1D06"/>
    <w:rsid w:val="000E5ED5"/>
    <w:rsid w:val="0011246D"/>
    <w:rsid w:val="00122621"/>
    <w:rsid w:val="00130D07"/>
    <w:rsid w:val="00132489"/>
    <w:rsid w:val="001526BD"/>
    <w:rsid w:val="001575C8"/>
    <w:rsid w:val="0016795C"/>
    <w:rsid w:val="00171006"/>
    <w:rsid w:val="00181256"/>
    <w:rsid w:val="00192D62"/>
    <w:rsid w:val="001A3DE0"/>
    <w:rsid w:val="001E0014"/>
    <w:rsid w:val="001E3690"/>
    <w:rsid w:val="001F72AB"/>
    <w:rsid w:val="00225827"/>
    <w:rsid w:val="00240734"/>
    <w:rsid w:val="00243650"/>
    <w:rsid w:val="00244AE4"/>
    <w:rsid w:val="00244B38"/>
    <w:rsid w:val="00261EB8"/>
    <w:rsid w:val="002633D2"/>
    <w:rsid w:val="00271482"/>
    <w:rsid w:val="00296DF9"/>
    <w:rsid w:val="002C1899"/>
    <w:rsid w:val="002D7DE0"/>
    <w:rsid w:val="002E2412"/>
    <w:rsid w:val="00305AD6"/>
    <w:rsid w:val="00307DF2"/>
    <w:rsid w:val="00324628"/>
    <w:rsid w:val="0033180E"/>
    <w:rsid w:val="00335697"/>
    <w:rsid w:val="00335EAA"/>
    <w:rsid w:val="0034389D"/>
    <w:rsid w:val="003476C3"/>
    <w:rsid w:val="00347B6D"/>
    <w:rsid w:val="0035244C"/>
    <w:rsid w:val="00364BED"/>
    <w:rsid w:val="0037068B"/>
    <w:rsid w:val="00394ED1"/>
    <w:rsid w:val="003C1047"/>
    <w:rsid w:val="003D7837"/>
    <w:rsid w:val="003E3EEA"/>
    <w:rsid w:val="003E53AA"/>
    <w:rsid w:val="003E5F1B"/>
    <w:rsid w:val="0040471C"/>
    <w:rsid w:val="00420023"/>
    <w:rsid w:val="00436617"/>
    <w:rsid w:val="004A13DA"/>
    <w:rsid w:val="004A53CB"/>
    <w:rsid w:val="004B0343"/>
    <w:rsid w:val="004B2233"/>
    <w:rsid w:val="004B44C1"/>
    <w:rsid w:val="004B5BB2"/>
    <w:rsid w:val="004B5D02"/>
    <w:rsid w:val="004B7C77"/>
    <w:rsid w:val="004E6FC5"/>
    <w:rsid w:val="004F63DC"/>
    <w:rsid w:val="00503738"/>
    <w:rsid w:val="00505AE2"/>
    <w:rsid w:val="00507BC0"/>
    <w:rsid w:val="00514C20"/>
    <w:rsid w:val="00536BFB"/>
    <w:rsid w:val="00554FDF"/>
    <w:rsid w:val="00556AB7"/>
    <w:rsid w:val="00566662"/>
    <w:rsid w:val="005719DF"/>
    <w:rsid w:val="00575AAB"/>
    <w:rsid w:val="00587A1A"/>
    <w:rsid w:val="005A3AE4"/>
    <w:rsid w:val="005A4E21"/>
    <w:rsid w:val="005A7E7E"/>
    <w:rsid w:val="005E09F5"/>
    <w:rsid w:val="00602178"/>
    <w:rsid w:val="0060430F"/>
    <w:rsid w:val="00615C38"/>
    <w:rsid w:val="00617772"/>
    <w:rsid w:val="00622AD5"/>
    <w:rsid w:val="006315DE"/>
    <w:rsid w:val="006373A8"/>
    <w:rsid w:val="00640CEF"/>
    <w:rsid w:val="00660C4B"/>
    <w:rsid w:val="00663C9D"/>
    <w:rsid w:val="0066716F"/>
    <w:rsid w:val="006702E8"/>
    <w:rsid w:val="0069313E"/>
    <w:rsid w:val="006A3996"/>
    <w:rsid w:val="006D301B"/>
    <w:rsid w:val="006D736C"/>
    <w:rsid w:val="006E17B8"/>
    <w:rsid w:val="006E2205"/>
    <w:rsid w:val="006E5079"/>
    <w:rsid w:val="006E584E"/>
    <w:rsid w:val="006F592D"/>
    <w:rsid w:val="00700CA1"/>
    <w:rsid w:val="007138D8"/>
    <w:rsid w:val="00715F4F"/>
    <w:rsid w:val="007267E5"/>
    <w:rsid w:val="00743BD8"/>
    <w:rsid w:val="007569F9"/>
    <w:rsid w:val="0077523D"/>
    <w:rsid w:val="00787472"/>
    <w:rsid w:val="007A5295"/>
    <w:rsid w:val="007A639D"/>
    <w:rsid w:val="007B083E"/>
    <w:rsid w:val="007B2511"/>
    <w:rsid w:val="007C7B02"/>
    <w:rsid w:val="007D0690"/>
    <w:rsid w:val="007D1800"/>
    <w:rsid w:val="007D3365"/>
    <w:rsid w:val="007D3E25"/>
    <w:rsid w:val="007E4DAB"/>
    <w:rsid w:val="008202F1"/>
    <w:rsid w:val="00821FB1"/>
    <w:rsid w:val="008303F7"/>
    <w:rsid w:val="00846A23"/>
    <w:rsid w:val="00852B16"/>
    <w:rsid w:val="0086351C"/>
    <w:rsid w:val="00874033"/>
    <w:rsid w:val="00884C41"/>
    <w:rsid w:val="008A71A9"/>
    <w:rsid w:val="008B6309"/>
    <w:rsid w:val="008C1A5F"/>
    <w:rsid w:val="008C7813"/>
    <w:rsid w:val="008D4EC4"/>
    <w:rsid w:val="008D6E84"/>
    <w:rsid w:val="008E7585"/>
    <w:rsid w:val="00901C98"/>
    <w:rsid w:val="009154F7"/>
    <w:rsid w:val="00952FB0"/>
    <w:rsid w:val="0097497C"/>
    <w:rsid w:val="00976B03"/>
    <w:rsid w:val="009919BC"/>
    <w:rsid w:val="009B0AF5"/>
    <w:rsid w:val="009B616D"/>
    <w:rsid w:val="009C1957"/>
    <w:rsid w:val="009C6027"/>
    <w:rsid w:val="009D146A"/>
    <w:rsid w:val="009D1B87"/>
    <w:rsid w:val="009F04D4"/>
    <w:rsid w:val="00A01FCC"/>
    <w:rsid w:val="00A0650B"/>
    <w:rsid w:val="00A2118A"/>
    <w:rsid w:val="00A266DB"/>
    <w:rsid w:val="00A41D81"/>
    <w:rsid w:val="00A46D9F"/>
    <w:rsid w:val="00A5022C"/>
    <w:rsid w:val="00A563A6"/>
    <w:rsid w:val="00A57AF1"/>
    <w:rsid w:val="00A617F0"/>
    <w:rsid w:val="00A640B3"/>
    <w:rsid w:val="00A65052"/>
    <w:rsid w:val="00A80F97"/>
    <w:rsid w:val="00A87C06"/>
    <w:rsid w:val="00A91013"/>
    <w:rsid w:val="00A93732"/>
    <w:rsid w:val="00AB3E0F"/>
    <w:rsid w:val="00AC5AC5"/>
    <w:rsid w:val="00AE0E80"/>
    <w:rsid w:val="00AF5670"/>
    <w:rsid w:val="00B02208"/>
    <w:rsid w:val="00B02BBD"/>
    <w:rsid w:val="00B2515B"/>
    <w:rsid w:val="00B453AE"/>
    <w:rsid w:val="00B6277B"/>
    <w:rsid w:val="00B65D9C"/>
    <w:rsid w:val="00B71927"/>
    <w:rsid w:val="00B75FA9"/>
    <w:rsid w:val="00BA469F"/>
    <w:rsid w:val="00BC0502"/>
    <w:rsid w:val="00BD3B8D"/>
    <w:rsid w:val="00BF5B14"/>
    <w:rsid w:val="00BF60F9"/>
    <w:rsid w:val="00BF7A2D"/>
    <w:rsid w:val="00C0002E"/>
    <w:rsid w:val="00C06AC8"/>
    <w:rsid w:val="00C1302E"/>
    <w:rsid w:val="00C13446"/>
    <w:rsid w:val="00C23E2B"/>
    <w:rsid w:val="00C24540"/>
    <w:rsid w:val="00C27164"/>
    <w:rsid w:val="00C30459"/>
    <w:rsid w:val="00C40E8C"/>
    <w:rsid w:val="00C46400"/>
    <w:rsid w:val="00C51BC4"/>
    <w:rsid w:val="00C5644A"/>
    <w:rsid w:val="00C7448B"/>
    <w:rsid w:val="00C744D1"/>
    <w:rsid w:val="00C7586B"/>
    <w:rsid w:val="00CC699F"/>
    <w:rsid w:val="00CE171A"/>
    <w:rsid w:val="00CE3A60"/>
    <w:rsid w:val="00CE5C6F"/>
    <w:rsid w:val="00CE6AF3"/>
    <w:rsid w:val="00D0088F"/>
    <w:rsid w:val="00D06121"/>
    <w:rsid w:val="00D13559"/>
    <w:rsid w:val="00D253C2"/>
    <w:rsid w:val="00D31129"/>
    <w:rsid w:val="00D364D6"/>
    <w:rsid w:val="00D42410"/>
    <w:rsid w:val="00D5372D"/>
    <w:rsid w:val="00D6488C"/>
    <w:rsid w:val="00DB0F9D"/>
    <w:rsid w:val="00DB5771"/>
    <w:rsid w:val="00DB72D0"/>
    <w:rsid w:val="00DC180B"/>
    <w:rsid w:val="00DD496D"/>
    <w:rsid w:val="00DE7045"/>
    <w:rsid w:val="00E0634D"/>
    <w:rsid w:val="00E1377F"/>
    <w:rsid w:val="00E6767A"/>
    <w:rsid w:val="00E67A71"/>
    <w:rsid w:val="00E80B6F"/>
    <w:rsid w:val="00E836DA"/>
    <w:rsid w:val="00E87EF6"/>
    <w:rsid w:val="00EA5D67"/>
    <w:rsid w:val="00EA76AF"/>
    <w:rsid w:val="00ED0643"/>
    <w:rsid w:val="00ED3884"/>
    <w:rsid w:val="00EE370B"/>
    <w:rsid w:val="00EE564D"/>
    <w:rsid w:val="00F14814"/>
    <w:rsid w:val="00F30E9E"/>
    <w:rsid w:val="00F53D8C"/>
    <w:rsid w:val="00F573D3"/>
    <w:rsid w:val="00F61C5F"/>
    <w:rsid w:val="00F61DEB"/>
    <w:rsid w:val="00F645A2"/>
    <w:rsid w:val="00F7217E"/>
    <w:rsid w:val="00F81B8D"/>
    <w:rsid w:val="00F82454"/>
    <w:rsid w:val="00F87282"/>
    <w:rsid w:val="00FA09AA"/>
    <w:rsid w:val="00FC20A6"/>
    <w:rsid w:val="00FC663C"/>
    <w:rsid w:val="00FD08BE"/>
    <w:rsid w:val="00FD58CD"/>
    <w:rsid w:val="00FF73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enu v:ext="edit" fillcolor="none [663]"/>
    </o:shapedefaults>
    <o:shapelayout v:ext="edit">
      <o:idmap v:ext="edit" data="2"/>
    </o:shapelayout>
  </w:shapeDefaults>
  <w:decimalSymbol w:val="."/>
  <w:listSeparator w:val=","/>
  <w14:docId w14:val="11DABEAA"/>
  <w15:chartTrackingRefBased/>
  <w15:docId w15:val="{FA066130-B14F-492F-B3FD-114D78023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75C8"/>
    <w:pPr>
      <w:widowControl w:val="0"/>
      <w:jc w:val="both"/>
    </w:pPr>
    <w:rPr>
      <w14:ligatures w14:val="none"/>
    </w:rPr>
  </w:style>
  <w:style w:type="paragraph" w:styleId="1">
    <w:name w:val="heading 1"/>
    <w:basedOn w:val="a"/>
    <w:next w:val="a"/>
    <w:link w:val="10"/>
    <w:uiPriority w:val="9"/>
    <w:qFormat/>
    <w:rsid w:val="001575C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75C8"/>
    <w:pPr>
      <w:tabs>
        <w:tab w:val="center" w:pos="4252"/>
        <w:tab w:val="right" w:pos="8504"/>
      </w:tabs>
      <w:snapToGrid w:val="0"/>
    </w:pPr>
    <w:rPr>
      <w14:ligatures w14:val="standardContextual"/>
    </w:rPr>
  </w:style>
  <w:style w:type="character" w:customStyle="1" w:styleId="a4">
    <w:name w:val="ヘッダー (文字)"/>
    <w:basedOn w:val="a0"/>
    <w:link w:val="a3"/>
    <w:uiPriority w:val="99"/>
    <w:rsid w:val="001575C8"/>
  </w:style>
  <w:style w:type="paragraph" w:styleId="a5">
    <w:name w:val="footer"/>
    <w:basedOn w:val="a"/>
    <w:link w:val="a6"/>
    <w:uiPriority w:val="99"/>
    <w:unhideWhenUsed/>
    <w:rsid w:val="001575C8"/>
    <w:pPr>
      <w:tabs>
        <w:tab w:val="center" w:pos="4252"/>
        <w:tab w:val="right" w:pos="8504"/>
      </w:tabs>
      <w:snapToGrid w:val="0"/>
    </w:pPr>
    <w:rPr>
      <w14:ligatures w14:val="standardContextual"/>
    </w:rPr>
  </w:style>
  <w:style w:type="character" w:customStyle="1" w:styleId="a6">
    <w:name w:val="フッター (文字)"/>
    <w:basedOn w:val="a0"/>
    <w:link w:val="a5"/>
    <w:uiPriority w:val="99"/>
    <w:rsid w:val="001575C8"/>
  </w:style>
  <w:style w:type="character" w:customStyle="1" w:styleId="10">
    <w:name w:val="見出し 1 (文字)"/>
    <w:basedOn w:val="a0"/>
    <w:link w:val="1"/>
    <w:uiPriority w:val="9"/>
    <w:rsid w:val="001575C8"/>
    <w:rPr>
      <w:rFonts w:asciiTheme="majorHAnsi" w:eastAsiaTheme="majorEastAsia" w:hAnsiTheme="majorHAnsi" w:cstheme="majorBidi"/>
      <w:sz w:val="24"/>
      <w:szCs w:val="24"/>
      <w14:ligatures w14:val="none"/>
    </w:rPr>
  </w:style>
  <w:style w:type="character" w:styleId="a7">
    <w:name w:val="Hyperlink"/>
    <w:basedOn w:val="a0"/>
    <w:uiPriority w:val="99"/>
    <w:unhideWhenUsed/>
    <w:rsid w:val="001575C8"/>
    <w:rPr>
      <w:color w:val="0563C1" w:themeColor="hyperlink"/>
      <w:u w:val="single"/>
    </w:rPr>
  </w:style>
  <w:style w:type="paragraph" w:styleId="a8">
    <w:name w:val="List Paragraph"/>
    <w:basedOn w:val="a"/>
    <w:uiPriority w:val="34"/>
    <w:qFormat/>
    <w:rsid w:val="007B083E"/>
    <w:pPr>
      <w:ind w:leftChars="400" w:left="840"/>
    </w:pPr>
  </w:style>
  <w:style w:type="character" w:styleId="a9">
    <w:name w:val="FollowedHyperlink"/>
    <w:basedOn w:val="a0"/>
    <w:uiPriority w:val="99"/>
    <w:semiHidden/>
    <w:unhideWhenUsed/>
    <w:rsid w:val="00F645A2"/>
    <w:rPr>
      <w:color w:val="954F72" w:themeColor="followedHyperlink"/>
      <w:u w:val="single"/>
    </w:rPr>
  </w:style>
  <w:style w:type="character" w:styleId="aa">
    <w:name w:val="Unresolved Mention"/>
    <w:basedOn w:val="a0"/>
    <w:uiPriority w:val="99"/>
    <w:semiHidden/>
    <w:unhideWhenUsed/>
    <w:rsid w:val="00DB72D0"/>
    <w:rPr>
      <w:color w:val="605E5C"/>
      <w:shd w:val="clear" w:color="auto" w:fill="E1DFDD"/>
    </w:rPr>
  </w:style>
  <w:style w:type="table" w:styleId="ab">
    <w:name w:val="Table Grid"/>
    <w:basedOn w:val="a1"/>
    <w:uiPriority w:val="39"/>
    <w:rsid w:val="00775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154F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616385">
      <w:bodyDiv w:val="1"/>
      <w:marLeft w:val="0"/>
      <w:marRight w:val="0"/>
      <w:marTop w:val="0"/>
      <w:marBottom w:val="0"/>
      <w:divBdr>
        <w:top w:val="none" w:sz="0" w:space="0" w:color="auto"/>
        <w:left w:val="none" w:sz="0" w:space="0" w:color="auto"/>
        <w:bottom w:val="none" w:sz="0" w:space="0" w:color="auto"/>
        <w:right w:val="none" w:sz="0" w:space="0" w:color="auto"/>
      </w:divBdr>
    </w:div>
    <w:div w:id="307900804">
      <w:bodyDiv w:val="1"/>
      <w:marLeft w:val="0"/>
      <w:marRight w:val="0"/>
      <w:marTop w:val="0"/>
      <w:marBottom w:val="0"/>
      <w:divBdr>
        <w:top w:val="none" w:sz="0" w:space="0" w:color="auto"/>
        <w:left w:val="none" w:sz="0" w:space="0" w:color="auto"/>
        <w:bottom w:val="none" w:sz="0" w:space="0" w:color="auto"/>
        <w:right w:val="none" w:sz="0" w:space="0" w:color="auto"/>
      </w:divBdr>
    </w:div>
    <w:div w:id="656500952">
      <w:bodyDiv w:val="1"/>
      <w:marLeft w:val="0"/>
      <w:marRight w:val="0"/>
      <w:marTop w:val="0"/>
      <w:marBottom w:val="0"/>
      <w:divBdr>
        <w:top w:val="none" w:sz="0" w:space="0" w:color="auto"/>
        <w:left w:val="none" w:sz="0" w:space="0" w:color="auto"/>
        <w:bottom w:val="none" w:sz="0" w:space="0" w:color="auto"/>
        <w:right w:val="none" w:sz="0" w:space="0" w:color="auto"/>
      </w:divBdr>
    </w:div>
    <w:div w:id="866790482">
      <w:bodyDiv w:val="1"/>
      <w:marLeft w:val="0"/>
      <w:marRight w:val="0"/>
      <w:marTop w:val="0"/>
      <w:marBottom w:val="0"/>
      <w:divBdr>
        <w:top w:val="none" w:sz="0" w:space="0" w:color="auto"/>
        <w:left w:val="none" w:sz="0" w:space="0" w:color="auto"/>
        <w:bottom w:val="none" w:sz="0" w:space="0" w:color="auto"/>
        <w:right w:val="none" w:sz="0" w:space="0" w:color="auto"/>
      </w:divBdr>
    </w:div>
    <w:div w:id="1042366135">
      <w:bodyDiv w:val="1"/>
      <w:marLeft w:val="0"/>
      <w:marRight w:val="0"/>
      <w:marTop w:val="0"/>
      <w:marBottom w:val="0"/>
      <w:divBdr>
        <w:top w:val="none" w:sz="0" w:space="0" w:color="auto"/>
        <w:left w:val="none" w:sz="0" w:space="0" w:color="auto"/>
        <w:bottom w:val="none" w:sz="0" w:space="0" w:color="auto"/>
        <w:right w:val="none" w:sz="0" w:space="0" w:color="auto"/>
      </w:divBdr>
    </w:div>
    <w:div w:id="1093235925">
      <w:bodyDiv w:val="1"/>
      <w:marLeft w:val="0"/>
      <w:marRight w:val="0"/>
      <w:marTop w:val="0"/>
      <w:marBottom w:val="0"/>
      <w:divBdr>
        <w:top w:val="none" w:sz="0" w:space="0" w:color="auto"/>
        <w:left w:val="none" w:sz="0" w:space="0" w:color="auto"/>
        <w:bottom w:val="none" w:sz="0" w:space="0" w:color="auto"/>
        <w:right w:val="none" w:sz="0" w:space="0" w:color="auto"/>
      </w:divBdr>
    </w:div>
    <w:div w:id="1266889755">
      <w:bodyDiv w:val="1"/>
      <w:marLeft w:val="0"/>
      <w:marRight w:val="0"/>
      <w:marTop w:val="0"/>
      <w:marBottom w:val="0"/>
      <w:divBdr>
        <w:top w:val="none" w:sz="0" w:space="0" w:color="auto"/>
        <w:left w:val="none" w:sz="0" w:space="0" w:color="auto"/>
        <w:bottom w:val="none" w:sz="0" w:space="0" w:color="auto"/>
        <w:right w:val="none" w:sz="0" w:space="0" w:color="auto"/>
      </w:divBdr>
    </w:div>
    <w:div w:id="1281571447">
      <w:bodyDiv w:val="1"/>
      <w:marLeft w:val="0"/>
      <w:marRight w:val="0"/>
      <w:marTop w:val="0"/>
      <w:marBottom w:val="0"/>
      <w:divBdr>
        <w:top w:val="none" w:sz="0" w:space="0" w:color="auto"/>
        <w:left w:val="none" w:sz="0" w:space="0" w:color="auto"/>
        <w:bottom w:val="none" w:sz="0" w:space="0" w:color="auto"/>
        <w:right w:val="none" w:sz="0" w:space="0" w:color="auto"/>
      </w:divBdr>
    </w:div>
    <w:div w:id="1299989214">
      <w:bodyDiv w:val="1"/>
      <w:marLeft w:val="0"/>
      <w:marRight w:val="0"/>
      <w:marTop w:val="0"/>
      <w:marBottom w:val="0"/>
      <w:divBdr>
        <w:top w:val="none" w:sz="0" w:space="0" w:color="auto"/>
        <w:left w:val="none" w:sz="0" w:space="0" w:color="auto"/>
        <w:bottom w:val="none" w:sz="0" w:space="0" w:color="auto"/>
        <w:right w:val="none" w:sz="0" w:space="0" w:color="auto"/>
      </w:divBdr>
    </w:div>
    <w:div w:id="1518082314">
      <w:bodyDiv w:val="1"/>
      <w:marLeft w:val="0"/>
      <w:marRight w:val="0"/>
      <w:marTop w:val="0"/>
      <w:marBottom w:val="0"/>
      <w:divBdr>
        <w:top w:val="none" w:sz="0" w:space="0" w:color="auto"/>
        <w:left w:val="none" w:sz="0" w:space="0" w:color="auto"/>
        <w:bottom w:val="none" w:sz="0" w:space="0" w:color="auto"/>
        <w:right w:val="none" w:sz="0" w:space="0" w:color="auto"/>
      </w:divBdr>
    </w:div>
    <w:div w:id="1901674005">
      <w:bodyDiv w:val="1"/>
      <w:marLeft w:val="0"/>
      <w:marRight w:val="0"/>
      <w:marTop w:val="0"/>
      <w:marBottom w:val="0"/>
      <w:divBdr>
        <w:top w:val="none" w:sz="0" w:space="0" w:color="auto"/>
        <w:left w:val="none" w:sz="0" w:space="0" w:color="auto"/>
        <w:bottom w:val="none" w:sz="0" w:space="0" w:color="auto"/>
        <w:right w:val="none" w:sz="0" w:space="0" w:color="auto"/>
      </w:divBdr>
    </w:div>
    <w:div w:id="2051762714">
      <w:bodyDiv w:val="1"/>
      <w:marLeft w:val="0"/>
      <w:marRight w:val="0"/>
      <w:marTop w:val="0"/>
      <w:marBottom w:val="0"/>
      <w:divBdr>
        <w:top w:val="none" w:sz="0" w:space="0" w:color="auto"/>
        <w:left w:val="none" w:sz="0" w:space="0" w:color="auto"/>
        <w:bottom w:val="none" w:sz="0" w:space="0" w:color="auto"/>
        <w:right w:val="none" w:sz="0" w:space="0" w:color="auto"/>
      </w:divBdr>
    </w:div>
    <w:div w:id="2119714446">
      <w:bodyDiv w:val="1"/>
      <w:marLeft w:val="0"/>
      <w:marRight w:val="0"/>
      <w:marTop w:val="0"/>
      <w:marBottom w:val="0"/>
      <w:divBdr>
        <w:top w:val="none" w:sz="0" w:space="0" w:color="auto"/>
        <w:left w:val="none" w:sz="0" w:space="0" w:color="auto"/>
        <w:bottom w:val="none" w:sz="0" w:space="0" w:color="auto"/>
        <w:right w:val="none" w:sz="0" w:space="0" w:color="auto"/>
      </w:divBdr>
    </w:div>
    <w:div w:id="2140175857">
      <w:bodyDiv w:val="1"/>
      <w:marLeft w:val="0"/>
      <w:marRight w:val="0"/>
      <w:marTop w:val="0"/>
      <w:marBottom w:val="0"/>
      <w:divBdr>
        <w:top w:val="none" w:sz="0" w:space="0" w:color="auto"/>
        <w:left w:val="none" w:sz="0" w:space="0" w:color="auto"/>
        <w:bottom w:val="none" w:sz="0" w:space="0" w:color="auto"/>
        <w:right w:val="none" w:sz="0" w:space="0" w:color="auto"/>
      </w:divBdr>
    </w:div>
    <w:div w:id="2146312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www.iwakuranosato.jp/"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2.xml"/><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eader" Target="header1.xml"/><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D53CF-4B6A-4F53-9EC7-CBFF9F6DB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14</Pages>
  <Words>603</Words>
  <Characters>3438</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55</cp:revision>
  <cp:lastPrinted>2025-01-12T23:40:00Z</cp:lastPrinted>
  <dcterms:created xsi:type="dcterms:W3CDTF">2024-12-09T07:06:00Z</dcterms:created>
  <dcterms:modified xsi:type="dcterms:W3CDTF">2025-01-12T23:41:00Z</dcterms:modified>
</cp:coreProperties>
</file>